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7F" w:rsidRPr="00AE1ABF" w:rsidRDefault="009F2177" w:rsidP="009F217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СОВЕТ ДЕПУТАТОВ КАЧАЛИНСКОГО СЕЛЬСКОГО ПОСЕЛЕНИЯ</w:t>
      </w:r>
    </w:p>
    <w:p w:rsidR="009F2177" w:rsidRPr="00AE1ABF" w:rsidRDefault="009F2177" w:rsidP="009F217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СУРОВИКИНСКОГО МУНИЦИПАЛЬНОГО РАЙОНА</w:t>
      </w:r>
    </w:p>
    <w:p w:rsidR="009F2177" w:rsidRPr="00AE1ABF" w:rsidRDefault="009F2177" w:rsidP="009F21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ВОЛГОГРАДСКОЙ ОБЛАСТИ</w:t>
      </w:r>
    </w:p>
    <w:p w:rsidR="009F2177" w:rsidRPr="00AE1ABF" w:rsidRDefault="009F2177" w:rsidP="009F217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F2177" w:rsidRPr="00AE1ABF" w:rsidRDefault="009F2177" w:rsidP="009F217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F2177" w:rsidRPr="00AE1ABF" w:rsidRDefault="009F2177" w:rsidP="009F217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F2177" w:rsidRPr="00AE1ABF" w:rsidRDefault="009F2177" w:rsidP="009F21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9F2177" w:rsidRPr="00AE1ABF" w:rsidRDefault="009F2177" w:rsidP="009F2177">
      <w:pPr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sz w:val="28"/>
          <w:szCs w:val="24"/>
        </w:rPr>
        <w:t xml:space="preserve"> </w:t>
      </w:r>
      <w:r w:rsidR="00DE0075">
        <w:rPr>
          <w:rFonts w:ascii="Times New Roman" w:hAnsi="Times New Roman" w:cs="Times New Roman"/>
          <w:sz w:val="28"/>
          <w:szCs w:val="24"/>
        </w:rPr>
        <w:t xml:space="preserve">28 октября </w:t>
      </w:r>
      <w:r w:rsidRPr="00AE1ABF">
        <w:rPr>
          <w:rFonts w:ascii="Times New Roman" w:hAnsi="Times New Roman" w:cs="Times New Roman"/>
          <w:sz w:val="28"/>
          <w:szCs w:val="24"/>
        </w:rPr>
        <w:t>2019 г.                                                                  №</w:t>
      </w:r>
      <w:r w:rsidR="008A6588">
        <w:rPr>
          <w:rFonts w:ascii="Times New Roman" w:hAnsi="Times New Roman" w:cs="Times New Roman"/>
          <w:sz w:val="28"/>
          <w:szCs w:val="24"/>
        </w:rPr>
        <w:t xml:space="preserve"> </w:t>
      </w:r>
      <w:r w:rsidR="00DE0075">
        <w:rPr>
          <w:rFonts w:ascii="Times New Roman" w:hAnsi="Times New Roman" w:cs="Times New Roman"/>
          <w:sz w:val="28"/>
          <w:szCs w:val="24"/>
        </w:rPr>
        <w:t>2/7</w:t>
      </w:r>
    </w:p>
    <w:p w:rsidR="009F2177" w:rsidRDefault="009F2177" w:rsidP="009F2177">
      <w:pPr>
        <w:rPr>
          <w:rFonts w:ascii="Times New Roman" w:hAnsi="Times New Roman" w:cs="Times New Roman"/>
          <w:sz w:val="24"/>
          <w:szCs w:val="24"/>
        </w:rPr>
      </w:pPr>
    </w:p>
    <w:p w:rsidR="009F2177" w:rsidRP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0075">
        <w:rPr>
          <w:rFonts w:ascii="Times New Roman" w:hAnsi="Times New Roman" w:cs="Times New Roman"/>
          <w:i/>
          <w:sz w:val="24"/>
          <w:szCs w:val="24"/>
        </w:rPr>
        <w:t>О внесении изменений в решение</w:t>
      </w:r>
    </w:p>
    <w:p w:rsidR="00DE0075" w:rsidRP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E0075">
        <w:rPr>
          <w:rFonts w:ascii="Times New Roman" w:hAnsi="Times New Roman" w:cs="Times New Roman"/>
          <w:i/>
          <w:sz w:val="24"/>
          <w:szCs w:val="24"/>
        </w:rPr>
        <w:t>Совета депутатов Качалинского</w:t>
      </w:r>
    </w:p>
    <w:p w:rsid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сельского</w:t>
      </w:r>
      <w:r w:rsidRPr="00DE0075">
        <w:rPr>
          <w:rFonts w:ascii="Times New Roman" w:hAnsi="Times New Roman" w:cs="Times New Roman"/>
          <w:i/>
          <w:sz w:val="24"/>
          <w:szCs w:val="24"/>
        </w:rPr>
        <w:t xml:space="preserve"> поселения от </w:t>
      </w:r>
      <w:r>
        <w:rPr>
          <w:rFonts w:ascii="Times New Roman" w:hAnsi="Times New Roman" w:cs="Times New Roman"/>
          <w:i/>
          <w:sz w:val="24"/>
          <w:szCs w:val="24"/>
        </w:rPr>
        <w:t>29.12.2018 г.</w:t>
      </w:r>
    </w:p>
    <w:p w:rsid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 53/103 Об утверждении бюджета</w:t>
      </w:r>
    </w:p>
    <w:p w:rsid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Качалинского сельского поселения на </w:t>
      </w:r>
    </w:p>
    <w:p w:rsidR="00DE0075" w:rsidRPr="00DE0075" w:rsidRDefault="00DE0075" w:rsidP="00DE007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2019 и на плановый период 2020 и 2021 гг.</w:t>
      </w:r>
    </w:p>
    <w:p w:rsidR="009F2177" w:rsidRPr="009F2177" w:rsidRDefault="009F2177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F2177" w:rsidRPr="009F2177" w:rsidRDefault="009F2177" w:rsidP="009F2177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 xml:space="preserve">Совет депутатов Качалинского сельского поселения </w:t>
      </w:r>
      <w:r w:rsidRPr="009F2177">
        <w:rPr>
          <w:rFonts w:ascii="Times New Roman" w:hAnsi="Times New Roman" w:cs="Times New Roman"/>
          <w:b/>
          <w:i/>
          <w:sz w:val="28"/>
          <w:szCs w:val="24"/>
        </w:rPr>
        <w:t>решил:</w:t>
      </w:r>
    </w:p>
    <w:p w:rsidR="009F2177" w:rsidRDefault="00DE0075" w:rsidP="009F2177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Внести в решение Совета депутатов Качалинского сельского поселения от 29.12.2018 г. № 53/103 Об утверждении бюджета Качалинского сельского поселения на 2019 и на плановый период 2020 и 2021 </w:t>
      </w:r>
      <w:proofErr w:type="spellStart"/>
      <w:r>
        <w:rPr>
          <w:rFonts w:ascii="Times New Roman" w:hAnsi="Times New Roman" w:cs="Times New Roman"/>
          <w:sz w:val="28"/>
          <w:szCs w:val="24"/>
        </w:rPr>
        <w:t>гг</w:t>
      </w:r>
      <w:proofErr w:type="spellEnd"/>
      <w:r>
        <w:rPr>
          <w:rFonts w:ascii="Times New Roman" w:hAnsi="Times New Roman" w:cs="Times New Roman"/>
          <w:sz w:val="28"/>
          <w:szCs w:val="24"/>
        </w:rPr>
        <w:t>, следующие изменения:</w:t>
      </w:r>
    </w:p>
    <w:p w:rsidR="00E10664" w:rsidRDefault="00DE0075" w:rsidP="00E1066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статью 18 бюджета Качалинского сельского поселения: </w:t>
      </w:r>
    </w:p>
    <w:p w:rsidR="00DE0075" w:rsidRDefault="00DE0075" w:rsidP="00E106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10664">
        <w:rPr>
          <w:rFonts w:ascii="Times New Roman" w:hAnsi="Times New Roman" w:cs="Times New Roman"/>
          <w:sz w:val="28"/>
          <w:szCs w:val="24"/>
        </w:rPr>
        <w:t>«Статья 18. Об индексации должностных окладов</w:t>
      </w:r>
      <w:r w:rsidR="00E10664" w:rsidRPr="00E1066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10664" w:rsidRPr="00E10664">
        <w:rPr>
          <w:rFonts w:ascii="Times New Roman" w:hAnsi="Times New Roman" w:cs="Times New Roman"/>
          <w:sz w:val="28"/>
          <w:szCs w:val="24"/>
        </w:rPr>
        <w:t>лицам</w:t>
      </w:r>
      <w:proofErr w:type="gramEnd"/>
      <w:r w:rsidR="00E10664" w:rsidRPr="00E10664">
        <w:rPr>
          <w:rFonts w:ascii="Times New Roman" w:hAnsi="Times New Roman" w:cs="Times New Roman"/>
          <w:sz w:val="28"/>
          <w:szCs w:val="24"/>
        </w:rPr>
        <w:t xml:space="preserve"> замещающим муниципальные должности, должности муниципальной службы, должности не являющиеся должностями муниципальной службы</w:t>
      </w:r>
    </w:p>
    <w:p w:rsidR="00E10664" w:rsidRDefault="00E10664" w:rsidP="00E106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Произвести с 1 октября 2019 года индексацию должностных окладов </w:t>
      </w:r>
      <w:proofErr w:type="gramStart"/>
      <w:r>
        <w:rPr>
          <w:rFonts w:ascii="Times New Roman" w:hAnsi="Times New Roman" w:cs="Times New Roman"/>
          <w:sz w:val="28"/>
          <w:szCs w:val="24"/>
        </w:rPr>
        <w:t>лицам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замещающим муниципальные должности, должности муниципальной службы, должности не являющиеся должностями муниципальной службы администрации Качалинского сельского поселения, в том числе служащим структурных подразделений администрации наделенных правами юридического лица, на 4,3 %, в пределах установленного Постановлением Администрации Волгоградской области от 24.12.2018 г. № 604-п норматива формирования расходов на содержание органов местного самоуправления муниципальных образований Волгоградской области на 2019 год.»</w:t>
      </w:r>
    </w:p>
    <w:p w:rsidR="00E10664" w:rsidRPr="00E10664" w:rsidRDefault="00E10664" w:rsidP="00E1066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E10664">
        <w:rPr>
          <w:rFonts w:ascii="Times New Roman" w:hAnsi="Times New Roman" w:cs="Times New Roman"/>
          <w:sz w:val="28"/>
          <w:szCs w:val="24"/>
        </w:rPr>
        <w:t>2.Настоящее решение вступает в силу со дня его официального обнародования.</w:t>
      </w:r>
    </w:p>
    <w:p w:rsidR="009F2177" w:rsidRPr="009F2177" w:rsidRDefault="009F2177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F2177" w:rsidRPr="009F2177" w:rsidRDefault="009F2177" w:rsidP="009F21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>Глава Качалинского</w:t>
      </w:r>
    </w:p>
    <w:p w:rsidR="009F2177" w:rsidRDefault="009F2177" w:rsidP="009F21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Е.Ф.Кудлаева</w:t>
      </w:r>
      <w:proofErr w:type="spellEnd"/>
    </w:p>
    <w:p w:rsidR="009F2177" w:rsidRDefault="009F2177" w:rsidP="009F2177">
      <w:pPr>
        <w:spacing w:after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AE1ABF" w:rsidRDefault="00AE1ABF" w:rsidP="00AE1A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СОВЕТ ДЕПУТАТОВ КАЧАЛИНСКОГО СЕЛЬСКОГО ПОСЕЛЕНИЯ</w:t>
      </w:r>
    </w:p>
    <w:p w:rsidR="00AE1ABF" w:rsidRPr="00AE1ABF" w:rsidRDefault="00AE1ABF" w:rsidP="00AE1A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СУРОВИКИНСКОГО МУНИЦИПАЛЬНОГО РАЙОНА</w:t>
      </w:r>
    </w:p>
    <w:p w:rsidR="00AE1ABF" w:rsidRPr="00AE1ABF" w:rsidRDefault="00AE1ABF" w:rsidP="00AE1AB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ВОЛГОГРАДСКОЙ ОБЛАСТИ</w:t>
      </w:r>
    </w:p>
    <w:p w:rsidR="00AE1ABF" w:rsidRPr="00AE1ABF" w:rsidRDefault="00AE1ABF" w:rsidP="00AE1AB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E1ABF" w:rsidRPr="00AE1ABF" w:rsidRDefault="00AE1ABF" w:rsidP="00AE1AB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E1ABF" w:rsidRPr="00AE1ABF" w:rsidRDefault="00AE1ABF" w:rsidP="00AE1ABF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E1ABF" w:rsidRPr="00AE1ABF" w:rsidRDefault="00AE1ABF" w:rsidP="00AE1AB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AE1ABF" w:rsidRPr="00AE1ABF" w:rsidRDefault="00AE1ABF" w:rsidP="00AE1ABF">
      <w:pPr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sz w:val="28"/>
          <w:szCs w:val="24"/>
        </w:rPr>
        <w:t>10 июня 2019 г.                                                                  №</w:t>
      </w:r>
      <w:r w:rsidR="008A6588">
        <w:rPr>
          <w:rFonts w:ascii="Times New Roman" w:hAnsi="Times New Roman" w:cs="Times New Roman"/>
          <w:sz w:val="28"/>
          <w:szCs w:val="24"/>
        </w:rPr>
        <w:t xml:space="preserve"> 59/113</w:t>
      </w:r>
    </w:p>
    <w:p w:rsidR="00AE1ABF" w:rsidRDefault="00AE1ABF" w:rsidP="00AE1ABF">
      <w:pPr>
        <w:rPr>
          <w:rFonts w:ascii="Times New Roman" w:hAnsi="Times New Roman" w:cs="Times New Roman"/>
          <w:sz w:val="24"/>
          <w:szCs w:val="24"/>
        </w:rPr>
      </w:pPr>
    </w:p>
    <w:p w:rsidR="00AE1ABF" w:rsidRPr="00AE1ABF" w:rsidRDefault="00AE1ABF" w:rsidP="00AE1A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 xml:space="preserve">О назначении выборов </w:t>
      </w:r>
      <w:r>
        <w:rPr>
          <w:rFonts w:ascii="Times New Roman" w:hAnsi="Times New Roman" w:cs="Times New Roman"/>
          <w:b/>
          <w:sz w:val="28"/>
          <w:szCs w:val="24"/>
        </w:rPr>
        <w:t>главы</w:t>
      </w:r>
      <w:r w:rsidRPr="00AE1ABF">
        <w:rPr>
          <w:rFonts w:ascii="Times New Roman" w:hAnsi="Times New Roman" w:cs="Times New Roman"/>
          <w:b/>
          <w:sz w:val="28"/>
          <w:szCs w:val="24"/>
        </w:rPr>
        <w:t xml:space="preserve"> Качалинского </w:t>
      </w:r>
    </w:p>
    <w:p w:rsidR="00AE1ABF" w:rsidRPr="00AE1ABF" w:rsidRDefault="00AE1ABF" w:rsidP="00AE1A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 xml:space="preserve">сельского поселения Суровикинского муниципального района </w:t>
      </w:r>
    </w:p>
    <w:p w:rsidR="00AE1ABF" w:rsidRPr="00AE1ABF" w:rsidRDefault="00AE1ABF" w:rsidP="00AE1A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ABF">
        <w:rPr>
          <w:rFonts w:ascii="Times New Roman" w:hAnsi="Times New Roman" w:cs="Times New Roman"/>
          <w:b/>
          <w:sz w:val="28"/>
          <w:szCs w:val="24"/>
        </w:rPr>
        <w:t>Волгоградской области</w:t>
      </w: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AE1ABF">
      <w:pPr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 xml:space="preserve">          В соответствии с пунктами 1-5 статьи 10 Закона Волгоградской области от 6 декабря 2006 г. № 1373-ОД «О выборах в органы местного самоуправления в Волгоградской области»</w:t>
      </w:r>
      <w:r>
        <w:rPr>
          <w:rFonts w:ascii="Times New Roman" w:hAnsi="Times New Roman" w:cs="Times New Roman"/>
          <w:sz w:val="28"/>
          <w:szCs w:val="24"/>
        </w:rPr>
        <w:t>, пунктами 1,2 статьи 6</w:t>
      </w:r>
      <w:r w:rsidRPr="009F2177">
        <w:rPr>
          <w:rFonts w:ascii="Times New Roman" w:hAnsi="Times New Roman" w:cs="Times New Roman"/>
          <w:sz w:val="28"/>
          <w:szCs w:val="24"/>
        </w:rPr>
        <w:t xml:space="preserve"> Устава Качалинского сельского поселения Суровикинского муниципального района Волгоградской области Совет депутатов Качалинского сельского поселения </w:t>
      </w:r>
      <w:r w:rsidRPr="009F2177">
        <w:rPr>
          <w:rFonts w:ascii="Times New Roman" w:hAnsi="Times New Roman" w:cs="Times New Roman"/>
          <w:b/>
          <w:i/>
          <w:sz w:val="28"/>
          <w:szCs w:val="24"/>
        </w:rPr>
        <w:t>решил:</w:t>
      </w:r>
    </w:p>
    <w:p w:rsidR="00AE1ABF" w:rsidRPr="00AE1ABF" w:rsidRDefault="00AE1ABF" w:rsidP="00AE1A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sz w:val="28"/>
          <w:szCs w:val="24"/>
        </w:rPr>
        <w:t>Назначить выборы главы Качалинского сельского поселения Суровикинского муниципального района Волгоградской области на 8 сентября 2019 года.</w:t>
      </w:r>
    </w:p>
    <w:p w:rsidR="00AE1ABF" w:rsidRPr="00AE1ABF" w:rsidRDefault="00AE1ABF" w:rsidP="00AE1A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sz w:val="28"/>
          <w:szCs w:val="24"/>
        </w:rPr>
        <w:t>Опубликовать настоящее решение в общественно-политической газете Суровикинского района «Заря».</w:t>
      </w:r>
    </w:p>
    <w:p w:rsidR="00AE1ABF" w:rsidRPr="00AE1ABF" w:rsidRDefault="00AE1ABF" w:rsidP="00AE1AB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E1ABF">
        <w:rPr>
          <w:rFonts w:ascii="Times New Roman" w:hAnsi="Times New Roman" w:cs="Times New Roman"/>
          <w:sz w:val="28"/>
          <w:szCs w:val="24"/>
        </w:rPr>
        <w:t xml:space="preserve">Настоящее </w:t>
      </w:r>
      <w:r w:rsidR="008A6588">
        <w:rPr>
          <w:rFonts w:ascii="Times New Roman" w:hAnsi="Times New Roman" w:cs="Times New Roman"/>
          <w:sz w:val="28"/>
          <w:szCs w:val="24"/>
        </w:rPr>
        <w:t>решение</w:t>
      </w:r>
      <w:r w:rsidRPr="00AE1ABF">
        <w:rPr>
          <w:rFonts w:ascii="Times New Roman" w:hAnsi="Times New Roman" w:cs="Times New Roman"/>
          <w:sz w:val="28"/>
          <w:szCs w:val="24"/>
        </w:rPr>
        <w:t xml:space="preserve"> вступает в силу со дня его официального опубликования.</w:t>
      </w: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>Глава Качалинского</w:t>
      </w:r>
    </w:p>
    <w:p w:rsidR="00AE1ABF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F2177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Е.Ф.Кудлаева</w:t>
      </w:r>
      <w:proofErr w:type="spellEnd"/>
    </w:p>
    <w:p w:rsidR="00AE1ABF" w:rsidRPr="009F2177" w:rsidRDefault="00AE1ABF" w:rsidP="00AE1ABF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E1ABF" w:rsidRPr="009F2177" w:rsidRDefault="00AE1ABF" w:rsidP="009F2177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AE1ABF" w:rsidRPr="009F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69BE"/>
    <w:multiLevelType w:val="hybridMultilevel"/>
    <w:tmpl w:val="87FC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36D8"/>
    <w:multiLevelType w:val="hybridMultilevel"/>
    <w:tmpl w:val="41B6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07AD5"/>
    <w:multiLevelType w:val="hybridMultilevel"/>
    <w:tmpl w:val="1AFED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47E77"/>
    <w:multiLevelType w:val="hybridMultilevel"/>
    <w:tmpl w:val="F6D0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EE"/>
    <w:rsid w:val="005827EE"/>
    <w:rsid w:val="006F517F"/>
    <w:rsid w:val="008A6588"/>
    <w:rsid w:val="009F2177"/>
    <w:rsid w:val="00AE1ABF"/>
    <w:rsid w:val="00DE0075"/>
    <w:rsid w:val="00E10664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96E5-3112-4E21-B0B5-4C07429A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2019-11-14T07:17:00Z</cp:lastPrinted>
  <dcterms:created xsi:type="dcterms:W3CDTF">2019-05-31T11:22:00Z</dcterms:created>
  <dcterms:modified xsi:type="dcterms:W3CDTF">2019-11-14T07:17:00Z</dcterms:modified>
</cp:coreProperties>
</file>