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33" w:rsidRPr="00651B2F" w:rsidRDefault="00E64F86" w:rsidP="00E64F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2F">
        <w:rPr>
          <w:rFonts w:ascii="Times New Roman" w:hAnsi="Times New Roman" w:cs="Times New Roman"/>
          <w:b/>
          <w:sz w:val="24"/>
          <w:szCs w:val="24"/>
        </w:rPr>
        <w:t>АДМИНИСТРАЦИЯ КАЧАЛИНСКОГО СЕЛЬСКОГО ПОСЕЛЕНИЯ</w:t>
      </w:r>
    </w:p>
    <w:p w:rsidR="00E64F86" w:rsidRPr="00651B2F" w:rsidRDefault="00E64F86" w:rsidP="00E64F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2F">
        <w:rPr>
          <w:rFonts w:ascii="Times New Roman" w:hAnsi="Times New Roman" w:cs="Times New Roman"/>
          <w:b/>
          <w:sz w:val="24"/>
          <w:szCs w:val="24"/>
        </w:rPr>
        <w:t>СУРОВИКИНСКИЙ МУНИЦИПАЛЬНЫЙ РАЙОН</w:t>
      </w:r>
    </w:p>
    <w:p w:rsidR="00E64F86" w:rsidRPr="00651B2F" w:rsidRDefault="00E64F86" w:rsidP="00E64F8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2F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E64F86" w:rsidRPr="00651B2F" w:rsidRDefault="00E64F86">
      <w:pPr>
        <w:rPr>
          <w:rFonts w:ascii="Times New Roman" w:hAnsi="Times New Roman" w:cs="Times New Roman"/>
          <w:b/>
          <w:sz w:val="24"/>
          <w:szCs w:val="24"/>
        </w:rPr>
      </w:pPr>
    </w:p>
    <w:p w:rsidR="00E64F86" w:rsidRPr="00651B2F" w:rsidRDefault="00E64F86">
      <w:pPr>
        <w:rPr>
          <w:rFonts w:ascii="Times New Roman" w:hAnsi="Times New Roman" w:cs="Times New Roman"/>
          <w:b/>
          <w:sz w:val="24"/>
          <w:szCs w:val="24"/>
        </w:rPr>
      </w:pPr>
    </w:p>
    <w:p w:rsidR="00E64F86" w:rsidRPr="00651B2F" w:rsidRDefault="00E64F86" w:rsidP="00E64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2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64F86" w:rsidRDefault="00E64F86" w:rsidP="00E64F86">
      <w:pPr>
        <w:rPr>
          <w:rFonts w:ascii="Times New Roman" w:hAnsi="Times New Roman" w:cs="Times New Roman"/>
          <w:sz w:val="24"/>
          <w:szCs w:val="24"/>
        </w:rPr>
      </w:pPr>
    </w:p>
    <w:p w:rsidR="00E64F86" w:rsidRPr="00651B2F" w:rsidRDefault="00E64F86" w:rsidP="00E64F86">
      <w:pPr>
        <w:rPr>
          <w:rFonts w:ascii="Times New Roman" w:hAnsi="Times New Roman" w:cs="Times New Roman"/>
          <w:b/>
          <w:sz w:val="24"/>
          <w:szCs w:val="24"/>
        </w:rPr>
      </w:pPr>
      <w:r w:rsidRPr="00651B2F">
        <w:rPr>
          <w:rFonts w:ascii="Times New Roman" w:hAnsi="Times New Roman" w:cs="Times New Roman"/>
          <w:b/>
          <w:sz w:val="24"/>
          <w:szCs w:val="24"/>
        </w:rPr>
        <w:t>«25» июля 2019 г.                                                                        № 23</w:t>
      </w:r>
    </w:p>
    <w:p w:rsidR="00E64F86" w:rsidRPr="00651B2F" w:rsidRDefault="00E64F86" w:rsidP="00E64F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4F86" w:rsidRPr="00651B2F" w:rsidRDefault="00E64F86" w:rsidP="00E64F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B2F">
        <w:rPr>
          <w:rFonts w:ascii="Times New Roman" w:hAnsi="Times New Roman" w:cs="Times New Roman"/>
          <w:b/>
          <w:sz w:val="24"/>
          <w:szCs w:val="24"/>
        </w:rPr>
        <w:t xml:space="preserve">Об обеспечении реализации прав </w:t>
      </w:r>
    </w:p>
    <w:p w:rsidR="00E64F86" w:rsidRPr="00651B2F" w:rsidRDefault="00E64F86" w:rsidP="00E64F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B2F">
        <w:rPr>
          <w:rFonts w:ascii="Times New Roman" w:hAnsi="Times New Roman" w:cs="Times New Roman"/>
          <w:b/>
          <w:sz w:val="24"/>
          <w:szCs w:val="24"/>
        </w:rPr>
        <w:t xml:space="preserve">граждан и юридических лиц на </w:t>
      </w:r>
    </w:p>
    <w:p w:rsidR="00E64F86" w:rsidRPr="00651B2F" w:rsidRDefault="00E64F86" w:rsidP="00E64F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B2F">
        <w:rPr>
          <w:rFonts w:ascii="Times New Roman" w:hAnsi="Times New Roman" w:cs="Times New Roman"/>
          <w:b/>
          <w:sz w:val="24"/>
          <w:szCs w:val="24"/>
        </w:rPr>
        <w:t>доступ к информации о деятельности</w:t>
      </w:r>
    </w:p>
    <w:p w:rsidR="00E64F86" w:rsidRPr="00651B2F" w:rsidRDefault="00E64F86" w:rsidP="00E64F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B2F">
        <w:rPr>
          <w:rFonts w:ascii="Times New Roman" w:hAnsi="Times New Roman" w:cs="Times New Roman"/>
          <w:b/>
          <w:sz w:val="24"/>
          <w:szCs w:val="24"/>
        </w:rPr>
        <w:t>администрации Качалинского</w:t>
      </w:r>
    </w:p>
    <w:p w:rsidR="00E64F86" w:rsidRPr="00651B2F" w:rsidRDefault="00E64F86" w:rsidP="00E64F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B2F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64F86" w:rsidRDefault="00E64F86" w:rsidP="00E64F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F86" w:rsidRDefault="00E64F86" w:rsidP="00E64F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2B4" w:rsidRDefault="00E64F86" w:rsidP="00E64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целях обеспечения реализации прав граждан и юридических лиц на доступ к информации о деятельности администрации Качалинского сельского поселения и в соответствии с Федеральным законом от 9 февраля 2009 года № 8 –ФЗ «Об обеспечении доступа к информации о деятельности государственных органов и органов местного самоуправления», </w:t>
      </w:r>
      <w:r w:rsidR="002B52B4">
        <w:rPr>
          <w:rFonts w:ascii="Times New Roman" w:hAnsi="Times New Roman" w:cs="Times New Roman"/>
          <w:sz w:val="24"/>
          <w:szCs w:val="24"/>
        </w:rPr>
        <w:t>администрация Качалинского сельского поселения,</w:t>
      </w:r>
    </w:p>
    <w:p w:rsidR="002B52B4" w:rsidRDefault="002B52B4" w:rsidP="00E64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64F86" w:rsidRDefault="002B52B4" w:rsidP="002B52B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официальным сайтом администрации Качалинского сельского поселения Суровикинского муниципального района Волгоградской области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B52B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admkachalin</w:t>
      </w:r>
      <w:proofErr w:type="spellEnd"/>
      <w:r w:rsidRPr="002B52B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адрес электронной почты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Качалинского </w:t>
      </w:r>
      <w:r w:rsidR="00E64F86" w:rsidRPr="002B5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hyperlink r:id="rId6" w:history="1">
        <w:r w:rsidRPr="00B936D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admkachalin</w:t>
        </w:r>
        <w:r w:rsidRPr="00B936D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936D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936D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36D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B52B4">
        <w:rPr>
          <w:rFonts w:ascii="Times New Roman" w:hAnsi="Times New Roman" w:cs="Times New Roman"/>
          <w:sz w:val="24"/>
          <w:szCs w:val="24"/>
        </w:rPr>
        <w:t>.</w:t>
      </w:r>
    </w:p>
    <w:p w:rsidR="002B52B4" w:rsidRDefault="002B52B4" w:rsidP="002B52B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утверждения перечня информации о деятельности администрации Качалинского сельского поселения и сроки обновления (периодичности размещения) информации, размещаемой в информационно-телекоммуникационной сети Интернет (Приложение №1).</w:t>
      </w:r>
    </w:p>
    <w:p w:rsidR="002B52B4" w:rsidRDefault="002B52B4" w:rsidP="002B52B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информации о деятельности администрации Качалинского сельского поселения, размещаемой в информационно-телекоммуникационной сети Интернет (Приложение № 2).</w:t>
      </w:r>
    </w:p>
    <w:p w:rsidR="002B52B4" w:rsidRDefault="00651B2F" w:rsidP="002B52B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651B2F" w:rsidRDefault="00651B2F" w:rsidP="002B52B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 (обнародования).</w:t>
      </w:r>
    </w:p>
    <w:p w:rsidR="00651B2F" w:rsidRDefault="00651B2F" w:rsidP="00651B2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651B2F" w:rsidRDefault="00651B2F" w:rsidP="00651B2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651B2F" w:rsidRDefault="00651B2F" w:rsidP="00651B2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Качалинского</w:t>
      </w:r>
    </w:p>
    <w:p w:rsidR="00651B2F" w:rsidRPr="002B52B4" w:rsidRDefault="00651B2F" w:rsidP="00651B2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Е.Ф.Кудлаева</w:t>
      </w:r>
      <w:proofErr w:type="spellEnd"/>
    </w:p>
    <w:p w:rsidR="00E64F86" w:rsidRPr="00E64F86" w:rsidRDefault="00E64F86" w:rsidP="00E6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F86" w:rsidRDefault="00E64F86" w:rsidP="001B65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F86" w:rsidRDefault="00E64F86" w:rsidP="00651B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F86" w:rsidRDefault="00E64F86" w:rsidP="001B65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F86" w:rsidRDefault="00E64F86" w:rsidP="001B65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651B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N 1</w:t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Утверждено</w:t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Постановлением</w:t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главы </w:t>
      </w:r>
      <w:r w:rsidRPr="001B65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B65DD" w:rsidRPr="001B65DD" w:rsidRDefault="001B65DD" w:rsidP="00651B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Качалинского </w:t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1B65DD" w:rsidRPr="001B65DD" w:rsidRDefault="001B65DD" w:rsidP="001B65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                                                      </w:t>
      </w:r>
      <w:r w:rsidR="0065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«25» июля 2019 </w:t>
      </w:r>
      <w:proofErr w:type="gramStart"/>
      <w:r w:rsidR="0065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 №</w:t>
      </w:r>
      <w:proofErr w:type="gramEnd"/>
      <w:r w:rsidR="0065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23</w:t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autoSpaceDE w:val="0"/>
        <w:autoSpaceDN w:val="0"/>
        <w:adjustRightInd w:val="0"/>
        <w:spacing w:after="0" w:line="278" w:lineRule="exact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B65DD" w:rsidRPr="001B65DD" w:rsidRDefault="001B65DD" w:rsidP="001B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5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утверждения перечня информации о деятельности администрации </w:t>
      </w:r>
      <w:r w:rsidR="00D91C0B" w:rsidRPr="00D9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Качалинского</w:t>
      </w:r>
      <w:r w:rsidR="0065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5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поселения, размещаемой в информационно-телекоммуникационной</w:t>
      </w:r>
    </w:p>
    <w:p w:rsidR="001B65DD" w:rsidRPr="001B65DD" w:rsidRDefault="001B65DD" w:rsidP="001B65DD">
      <w:pPr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5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сети Интернет</w:t>
      </w:r>
    </w:p>
    <w:p w:rsidR="001B65DD" w:rsidRPr="001B65DD" w:rsidRDefault="001B65DD" w:rsidP="001B65DD">
      <w:pPr>
        <w:autoSpaceDE w:val="0"/>
        <w:autoSpaceDN w:val="0"/>
        <w:adjustRightInd w:val="0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tabs>
          <w:tab w:val="left" w:pos="259"/>
        </w:tabs>
        <w:autoSpaceDE w:val="0"/>
        <w:autoSpaceDN w:val="0"/>
        <w:adjustRightInd w:val="0"/>
        <w:spacing w:before="38" w:after="0" w:line="269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D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B65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Порядок утверждения перечня информации о деятельности администрации </w:t>
      </w:r>
      <w:r w:rsidR="0065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Качалинского </w:t>
      </w:r>
      <w:r w:rsidRPr="001B6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размещаемой в информационно-телекоммуникационной сети Интернет (далее - Порядок), разработан в соответствии с Федеральным законом от 9 февраля 2009 года № 8-ФЗ «Об обеспечении доступа к информации о деятельности государственных органов местного самоуправления».</w:t>
      </w:r>
    </w:p>
    <w:p w:rsidR="001B65DD" w:rsidRPr="001B65DD" w:rsidRDefault="001B65DD" w:rsidP="001B65DD">
      <w:pPr>
        <w:tabs>
          <w:tab w:val="left" w:pos="374"/>
        </w:tabs>
        <w:autoSpaceDE w:val="0"/>
        <w:autoSpaceDN w:val="0"/>
        <w:adjustRightInd w:val="0"/>
        <w:spacing w:after="0" w:line="269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D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B65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Перечень информации о деятельности администрации </w:t>
      </w:r>
      <w:r w:rsidR="0065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Качалинского </w:t>
      </w:r>
      <w:r w:rsidRPr="001B6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(далее - администрация), внесение изменений в перечень осуществляется в порядке, установленном для его утверждения.</w:t>
      </w:r>
    </w:p>
    <w:p w:rsidR="001B65DD" w:rsidRPr="001B65DD" w:rsidRDefault="001B65DD" w:rsidP="001B65DD">
      <w:pPr>
        <w:numPr>
          <w:ilvl w:val="0"/>
          <w:numId w:val="1"/>
        </w:numPr>
        <w:tabs>
          <w:tab w:val="left" w:pos="250"/>
        </w:tabs>
        <w:autoSpaceDE w:val="0"/>
        <w:autoSpaceDN w:val="0"/>
        <w:adjustRightInd w:val="0"/>
        <w:spacing w:before="10" w:after="0" w:line="269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Включению в перечень подлежит информация о деятельности администрации (далее -информации), предусмотренная Федеральным законом от 9 февраля </w:t>
      </w:r>
      <w:smartTag w:uri="urn:schemas-microsoft-com:office:smarttags" w:element="metricconverter">
        <w:smartTagPr>
          <w:attr w:name="ProductID" w:val="2009 г"/>
        </w:smartTagPr>
        <w:r w:rsidRPr="001B65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 г</w:t>
        </w:r>
      </w:smartTag>
      <w:r w:rsidRPr="001B65D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8-ФЗ «Об обеспечении доступа к информации о деятельности государственных органов и органов местного самоуправления» (в части, относящейся к деятельности администрации).</w:t>
      </w:r>
    </w:p>
    <w:p w:rsidR="001B65DD" w:rsidRPr="001B65DD" w:rsidRDefault="001B65DD" w:rsidP="001B65DD">
      <w:pPr>
        <w:numPr>
          <w:ilvl w:val="0"/>
          <w:numId w:val="1"/>
        </w:numPr>
        <w:tabs>
          <w:tab w:val="left" w:pos="250"/>
        </w:tabs>
        <w:autoSpaceDE w:val="0"/>
        <w:autoSpaceDN w:val="0"/>
        <w:adjustRightInd w:val="0"/>
        <w:spacing w:before="19" w:after="0" w:line="269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об утверждении перечня одновременно определяются периодичность размещения информации на официальном сайте администрации в информационно-телекоммуникационной сети Интернет (далее - сеть «Интернет»), сроки обновления информации на официальном сайте администрации в сети «Интернет», обеспечивающие своевременность реализации и защиты пользователями информацией своих прав и законов, интересов, иные требования к размещению указанной информации.</w:t>
      </w:r>
    </w:p>
    <w:p w:rsidR="001B65DD" w:rsidRPr="001B65DD" w:rsidRDefault="001B65DD" w:rsidP="001B65DD">
      <w:pPr>
        <w:numPr>
          <w:ilvl w:val="0"/>
          <w:numId w:val="1"/>
        </w:numPr>
        <w:tabs>
          <w:tab w:val="left" w:pos="250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указанная в пункте 3 настоящего Порядка, подлежит размещению на официальном сайте администрации в сети "Интернет".</w:t>
      </w:r>
    </w:p>
    <w:p w:rsidR="001B65DD" w:rsidRPr="001B65DD" w:rsidRDefault="001B65DD" w:rsidP="001B65DD">
      <w:pPr>
        <w:numPr>
          <w:ilvl w:val="0"/>
          <w:numId w:val="1"/>
        </w:numPr>
        <w:tabs>
          <w:tab w:val="left" w:pos="250"/>
        </w:tabs>
        <w:autoSpaceDE w:val="0"/>
        <w:autoSpaceDN w:val="0"/>
        <w:adjustRightInd w:val="0"/>
        <w:spacing w:before="1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наряду с информацией, указанной в пункте 3 настоящего Порядка и относящейся к ее деятельности, может размещать в сети "Интернет" иную информацию, в том числе информацию о своей деятельности, с учетом требований Федерального закона от 9 февраля </w:t>
      </w:r>
      <w:smartTag w:uri="urn:schemas-microsoft-com:office:smarttags" w:element="metricconverter">
        <w:smartTagPr>
          <w:attr w:name="ProductID" w:val="2009 г"/>
        </w:smartTagPr>
        <w:r w:rsidRPr="001B65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 г</w:t>
        </w:r>
      </w:smartTag>
      <w:r w:rsidRPr="001B65D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8-ФЗ «Об обеспечении доступа к информации о деятельности государственных органов местного самоуправления».</w:t>
      </w: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651B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Утверждено</w:t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Постановлением</w:t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главы   </w:t>
      </w:r>
    </w:p>
    <w:p w:rsidR="001B65DD" w:rsidRPr="001B65DD" w:rsidRDefault="001B65DD" w:rsidP="00651B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Качалинского </w:t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1B65DD" w:rsidRPr="001B65DD" w:rsidRDefault="001B65DD" w:rsidP="001B65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                                                        </w:t>
      </w:r>
      <w:r w:rsidR="0065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«25</w:t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gramStart"/>
      <w:r w:rsidR="0065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июля  </w:t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proofErr w:type="gramEnd"/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</w:t>
      </w:r>
      <w:r w:rsidR="0065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23</w:t>
      </w:r>
      <w:r w:rsidRPr="001B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autoSpaceDE w:val="0"/>
        <w:autoSpaceDN w:val="0"/>
        <w:adjustRightInd w:val="0"/>
        <w:spacing w:after="0" w:line="240" w:lineRule="auto"/>
        <w:ind w:left="411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5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1B65DD" w:rsidRPr="001B65DD" w:rsidRDefault="001B65DD" w:rsidP="001B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5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информации о деятельности </w:t>
      </w:r>
      <w:proofErr w:type="gramStart"/>
      <w:r w:rsidRPr="001B65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 </w:t>
      </w:r>
      <w:r w:rsidR="00651B2F" w:rsidRPr="0065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Качалинского</w:t>
      </w:r>
      <w:proofErr w:type="gramEnd"/>
      <w:r w:rsidR="0065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5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размещаемой в информационно-телекоммуникационной</w:t>
      </w:r>
    </w:p>
    <w:p w:rsidR="001B65DD" w:rsidRPr="001B65DD" w:rsidRDefault="001B65DD" w:rsidP="001B65DD">
      <w:pPr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5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сети Интернет</w:t>
      </w:r>
    </w:p>
    <w:p w:rsidR="001B65DD" w:rsidRPr="001B65DD" w:rsidRDefault="001B65DD" w:rsidP="001B65D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5DD" w:rsidRPr="001B65DD" w:rsidRDefault="001B65DD" w:rsidP="001B65DD">
      <w:pPr>
        <w:autoSpaceDE w:val="0"/>
        <w:autoSpaceDN w:val="0"/>
        <w:adjustRightInd w:val="0"/>
        <w:spacing w:before="29" w:after="0" w:line="278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перечень подготовлен в соответствии с Федеральным законом от 9 февраля 2009 года N 8-ФЗ «Об обеспечении доступа к информации о деятельности государственных органов и органов местного самоуправления».</w:t>
      </w:r>
    </w:p>
    <w:p w:rsidR="001B65DD" w:rsidRPr="001B65DD" w:rsidRDefault="001B65DD" w:rsidP="001B65DD">
      <w:pPr>
        <w:autoSpaceDE w:val="0"/>
        <w:autoSpaceDN w:val="0"/>
        <w:adjustRightInd w:val="0"/>
        <w:spacing w:before="29" w:after="0" w:line="278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autoSpaceDE w:val="0"/>
        <w:autoSpaceDN w:val="0"/>
        <w:adjustRightInd w:val="0"/>
        <w:spacing w:before="29" w:after="0" w:line="278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288" w:type="dxa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3240"/>
      </w:tblGrid>
      <w:tr w:rsidR="001B65DD" w:rsidRPr="001B65DD" w:rsidTr="00C8321A">
        <w:trPr>
          <w:trHeight w:val="531"/>
        </w:trPr>
        <w:tc>
          <w:tcPr>
            <w:tcW w:w="648" w:type="dxa"/>
            <w:vAlign w:val="center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jc w:val="center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00" w:type="dxa"/>
            <w:vAlign w:val="center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jc w:val="center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Вид (наименование) информации</w:t>
            </w:r>
          </w:p>
        </w:tc>
        <w:tc>
          <w:tcPr>
            <w:tcW w:w="3240" w:type="dxa"/>
            <w:vAlign w:val="center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jc w:val="center"/>
              <w:rPr>
                <w:sz w:val="24"/>
                <w:szCs w:val="24"/>
              </w:rPr>
            </w:pPr>
            <w:r w:rsidRPr="001B65DD">
              <w:rPr>
                <w:b/>
                <w:bCs/>
                <w:sz w:val="24"/>
                <w:szCs w:val="24"/>
              </w:rPr>
              <w:t xml:space="preserve">Сроки обновления (периодичность </w:t>
            </w:r>
            <w:proofErr w:type="gramStart"/>
            <w:r w:rsidRPr="001B65DD">
              <w:rPr>
                <w:b/>
                <w:bCs/>
                <w:sz w:val="24"/>
                <w:szCs w:val="24"/>
              </w:rPr>
              <w:t>размещения)  информации</w:t>
            </w:r>
            <w:proofErr w:type="gramEnd"/>
          </w:p>
        </w:tc>
      </w:tr>
      <w:tr w:rsidR="001B65DD" w:rsidRPr="001B65DD" w:rsidTr="00C8321A">
        <w:tc>
          <w:tcPr>
            <w:tcW w:w="648" w:type="dxa"/>
            <w:vAlign w:val="center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jc w:val="center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640" w:type="dxa"/>
            <w:gridSpan w:val="2"/>
            <w:vAlign w:val="center"/>
          </w:tcPr>
          <w:p w:rsidR="001B65DD" w:rsidRPr="001B65DD" w:rsidRDefault="001B65DD" w:rsidP="00651B2F">
            <w:pPr>
              <w:autoSpaceDE w:val="0"/>
              <w:autoSpaceDN w:val="0"/>
              <w:adjustRightInd w:val="0"/>
              <w:spacing w:before="29" w:line="278" w:lineRule="exact"/>
              <w:jc w:val="center"/>
              <w:rPr>
                <w:sz w:val="24"/>
                <w:szCs w:val="24"/>
              </w:rPr>
            </w:pPr>
            <w:r w:rsidRPr="001B65DD">
              <w:rPr>
                <w:b/>
                <w:bCs/>
                <w:sz w:val="24"/>
                <w:szCs w:val="24"/>
              </w:rPr>
              <w:t xml:space="preserve">Общая информация об администрации </w:t>
            </w:r>
            <w:r w:rsidR="00651B2F" w:rsidRPr="00651B2F">
              <w:rPr>
                <w:b/>
                <w:sz w:val="24"/>
                <w:szCs w:val="24"/>
              </w:rPr>
              <w:t>Качалинского</w:t>
            </w:r>
            <w:r w:rsidR="00651B2F">
              <w:rPr>
                <w:sz w:val="24"/>
                <w:szCs w:val="24"/>
              </w:rPr>
              <w:t xml:space="preserve"> </w:t>
            </w:r>
            <w:r w:rsidRPr="001B65DD">
              <w:rPr>
                <w:b/>
                <w:bCs/>
                <w:sz w:val="24"/>
                <w:szCs w:val="24"/>
              </w:rPr>
              <w:t>сельского поселения в том числе:</w:t>
            </w:r>
          </w:p>
        </w:tc>
      </w:tr>
      <w:tr w:rsidR="001B65DD" w:rsidRPr="001B65DD" w:rsidTr="00C8321A">
        <w:tc>
          <w:tcPr>
            <w:tcW w:w="648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540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 xml:space="preserve">Наименование и структура администрации </w:t>
            </w:r>
            <w:r w:rsidR="00893642">
              <w:rPr>
                <w:bCs/>
                <w:sz w:val="24"/>
                <w:szCs w:val="24"/>
              </w:rPr>
              <w:t>Качалинского</w:t>
            </w:r>
            <w:r w:rsidRPr="001B65DD">
              <w:rPr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1B65DD">
              <w:rPr>
                <w:bCs/>
                <w:sz w:val="24"/>
                <w:szCs w:val="24"/>
              </w:rPr>
              <w:t>поселения,  почтовый</w:t>
            </w:r>
            <w:proofErr w:type="gramEnd"/>
            <w:r w:rsidRPr="001B65DD">
              <w:rPr>
                <w:bCs/>
                <w:sz w:val="24"/>
                <w:szCs w:val="24"/>
              </w:rPr>
              <w:t xml:space="preserve"> адрес, адрес электронной   почты (при наличии), номер    телефона справочной службы, администрации муниципального образования (при наличии)</w:t>
            </w:r>
          </w:p>
        </w:tc>
        <w:tc>
          <w:tcPr>
            <w:tcW w:w="324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</w:tc>
      </w:tr>
      <w:tr w:rsidR="001B65DD" w:rsidRPr="001B65DD" w:rsidTr="00C8321A">
        <w:trPr>
          <w:trHeight w:val="2031"/>
        </w:trPr>
        <w:tc>
          <w:tcPr>
            <w:tcW w:w="648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540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5" w:line="278" w:lineRule="exact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Сведения о полномочиях администрации</w:t>
            </w:r>
            <w:r w:rsidRPr="001B65DD">
              <w:rPr>
                <w:bCs/>
                <w:sz w:val="24"/>
                <w:szCs w:val="24"/>
                <w:u w:val="single"/>
              </w:rPr>
              <w:t xml:space="preserve">  </w:t>
            </w:r>
            <w:r w:rsidRPr="001B65DD">
              <w:rPr>
                <w:sz w:val="24"/>
                <w:szCs w:val="24"/>
                <w:u w:val="single"/>
              </w:rPr>
              <w:t xml:space="preserve">        </w:t>
            </w:r>
            <w:r w:rsidRPr="001B65DD">
              <w:rPr>
                <w:bCs/>
                <w:sz w:val="24"/>
                <w:szCs w:val="24"/>
                <w:u w:val="single"/>
              </w:rPr>
              <w:t xml:space="preserve"> </w:t>
            </w:r>
            <w:r w:rsidRPr="001B65DD">
              <w:rPr>
                <w:bCs/>
                <w:sz w:val="24"/>
                <w:szCs w:val="24"/>
              </w:rPr>
              <w:t xml:space="preserve">сельского поселения, задачах и функциях органов и структурных подразделений администрации </w:t>
            </w:r>
            <w:r w:rsidRPr="001B65DD">
              <w:rPr>
                <w:sz w:val="24"/>
                <w:szCs w:val="24"/>
                <w:u w:val="single"/>
              </w:rPr>
              <w:t xml:space="preserve">                 </w:t>
            </w:r>
            <w:r w:rsidRPr="001B65DD">
              <w:rPr>
                <w:bCs/>
                <w:sz w:val="24"/>
                <w:szCs w:val="24"/>
              </w:rPr>
              <w:t>сельского поселения, перечень закон</w:t>
            </w:r>
            <w:r w:rsidR="00651B2F">
              <w:rPr>
                <w:bCs/>
                <w:sz w:val="24"/>
                <w:szCs w:val="24"/>
              </w:rPr>
              <w:t xml:space="preserve">ов и иных нормативных правовых </w:t>
            </w:r>
            <w:r w:rsidRPr="001B65DD">
              <w:rPr>
                <w:bCs/>
                <w:sz w:val="24"/>
                <w:szCs w:val="24"/>
              </w:rPr>
              <w:t>актов, определяющих эти полномочия, задачи и функции</w:t>
            </w:r>
          </w:p>
        </w:tc>
        <w:tc>
          <w:tcPr>
            <w:tcW w:w="324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</w:tc>
      </w:tr>
      <w:tr w:rsidR="001B65DD" w:rsidRPr="001B65DD" w:rsidTr="00C8321A">
        <w:tc>
          <w:tcPr>
            <w:tcW w:w="648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5400" w:type="dxa"/>
          </w:tcPr>
          <w:p w:rsidR="001B65DD" w:rsidRPr="001B65DD" w:rsidRDefault="001B65DD" w:rsidP="00651B2F">
            <w:pPr>
              <w:autoSpaceDE w:val="0"/>
              <w:autoSpaceDN w:val="0"/>
              <w:adjustRightInd w:val="0"/>
              <w:spacing w:before="25" w:line="278" w:lineRule="exact"/>
              <w:ind w:left="-108" w:firstLine="40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 xml:space="preserve">Перечень организаций, подведомственных       администрации </w:t>
            </w:r>
            <w:r w:rsidR="00651B2F">
              <w:rPr>
                <w:sz w:val="24"/>
                <w:szCs w:val="24"/>
              </w:rPr>
              <w:t xml:space="preserve">Качалинского </w:t>
            </w:r>
            <w:r w:rsidR="00651B2F">
              <w:rPr>
                <w:bCs/>
                <w:sz w:val="24"/>
                <w:szCs w:val="24"/>
              </w:rPr>
              <w:t xml:space="preserve">сельского поселения, </w:t>
            </w:r>
            <w:r w:rsidRPr="001B65DD">
              <w:rPr>
                <w:bCs/>
                <w:sz w:val="24"/>
                <w:szCs w:val="24"/>
              </w:rPr>
              <w:t>сведения об их задачах и функ</w:t>
            </w:r>
            <w:r w:rsidR="00651B2F">
              <w:rPr>
                <w:bCs/>
                <w:sz w:val="24"/>
                <w:szCs w:val="24"/>
              </w:rPr>
              <w:t xml:space="preserve">циях, а также почтовые адреса, </w:t>
            </w:r>
            <w:r w:rsidRPr="001B65DD">
              <w:rPr>
                <w:bCs/>
                <w:sz w:val="24"/>
                <w:szCs w:val="24"/>
              </w:rPr>
              <w:t xml:space="preserve">адреса электронной почты (при   наличии), номера служебных телефонов справочных служб организаций, подведомственных администрации </w:t>
            </w:r>
            <w:r w:rsidR="00651B2F">
              <w:rPr>
                <w:sz w:val="24"/>
                <w:szCs w:val="24"/>
              </w:rPr>
              <w:t xml:space="preserve">Качалинского </w:t>
            </w:r>
            <w:r w:rsidRPr="001B65DD">
              <w:rPr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324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</w:tc>
      </w:tr>
      <w:tr w:rsidR="001B65DD" w:rsidRPr="001B65DD" w:rsidTr="00C8321A">
        <w:tc>
          <w:tcPr>
            <w:tcW w:w="648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40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Сведения о руководителях администрации;(главе администрации, заместителях главы администрации)</w:t>
            </w:r>
            <w:r w:rsidR="00651B2F">
              <w:rPr>
                <w:bCs/>
                <w:sz w:val="24"/>
                <w:szCs w:val="24"/>
              </w:rPr>
              <w:t xml:space="preserve"> </w:t>
            </w:r>
            <w:r w:rsidR="00651B2F">
              <w:rPr>
                <w:sz w:val="24"/>
                <w:szCs w:val="24"/>
              </w:rPr>
              <w:t>Качалинского</w:t>
            </w:r>
            <w:r w:rsidRPr="001B65DD">
              <w:rPr>
                <w:bCs/>
                <w:sz w:val="24"/>
                <w:szCs w:val="24"/>
              </w:rPr>
              <w:t xml:space="preserve"> сельского поселения и руководителях органов структурных подразделений администрации </w:t>
            </w:r>
            <w:r w:rsidR="00651B2F">
              <w:rPr>
                <w:sz w:val="24"/>
                <w:szCs w:val="24"/>
              </w:rPr>
              <w:t xml:space="preserve">Качалинского </w:t>
            </w:r>
            <w:r w:rsidRPr="001B65DD">
              <w:rPr>
                <w:bCs/>
                <w:sz w:val="24"/>
                <w:szCs w:val="24"/>
              </w:rPr>
              <w:t>сельского поселения, организации руководителях подведомственных администрации</w:t>
            </w:r>
            <w:r w:rsidR="00651B2F">
              <w:rPr>
                <w:bCs/>
                <w:sz w:val="24"/>
                <w:szCs w:val="24"/>
              </w:rPr>
              <w:t xml:space="preserve"> Качалинского </w:t>
            </w:r>
            <w:r w:rsidRPr="001B65DD">
              <w:rPr>
                <w:bCs/>
                <w:sz w:val="24"/>
                <w:szCs w:val="24"/>
              </w:rPr>
              <w:t>сельского поселения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(фамилия, имя, отчества руководителей, номера служебных телефонов)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10" w:line="221" w:lineRule="exact"/>
              <w:ind w:left="125" w:firstLine="355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5" w:line="278" w:lineRule="exact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</w:p>
        </w:tc>
      </w:tr>
      <w:tr w:rsidR="001B65DD" w:rsidRPr="001B65DD" w:rsidTr="00C8321A">
        <w:tc>
          <w:tcPr>
            <w:tcW w:w="648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540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Перечни информационных систем, банков данных, реестров, регистров, находящихся в    ведении администрации</w:t>
            </w:r>
            <w:r w:rsidR="00651B2F">
              <w:rPr>
                <w:bCs/>
                <w:sz w:val="24"/>
                <w:szCs w:val="24"/>
              </w:rPr>
              <w:t xml:space="preserve"> </w:t>
            </w:r>
            <w:r w:rsidR="00651B2F" w:rsidRPr="00651B2F">
              <w:rPr>
                <w:bCs/>
                <w:sz w:val="24"/>
                <w:szCs w:val="24"/>
              </w:rPr>
              <w:t xml:space="preserve">Качалинского </w:t>
            </w:r>
            <w:r w:rsidRPr="001B65DD">
              <w:rPr>
                <w:bCs/>
                <w:sz w:val="24"/>
                <w:szCs w:val="24"/>
              </w:rPr>
              <w:t xml:space="preserve">сельского поселения, организаций, подведомственных администрации </w:t>
            </w:r>
            <w:r w:rsidR="00651B2F">
              <w:rPr>
                <w:sz w:val="24"/>
                <w:szCs w:val="24"/>
              </w:rPr>
              <w:t xml:space="preserve">Качалинского </w:t>
            </w:r>
            <w:r w:rsidRPr="001B65DD">
              <w:rPr>
                <w:bCs/>
                <w:sz w:val="24"/>
                <w:szCs w:val="24"/>
              </w:rPr>
              <w:t>сельского поселения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5" w:line="278" w:lineRule="exact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В течение 30 календарных дней со дня создания информационных систем, банков данных, реестров, регистров (соответствующие сведения подлежат обновлению только в случае их изменения)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</w:p>
        </w:tc>
      </w:tr>
      <w:tr w:rsidR="001B65DD" w:rsidRPr="001B65DD" w:rsidTr="00C8321A">
        <w:tc>
          <w:tcPr>
            <w:tcW w:w="648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540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jc w:val="both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Сведения о средствах массовой информации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jc w:val="both"/>
              <w:rPr>
                <w:bCs/>
                <w:sz w:val="24"/>
                <w:szCs w:val="24"/>
              </w:rPr>
            </w:pPr>
            <w:proofErr w:type="gramStart"/>
            <w:r w:rsidRPr="001B65DD">
              <w:rPr>
                <w:bCs/>
                <w:sz w:val="24"/>
                <w:szCs w:val="24"/>
              </w:rPr>
              <w:t>учреждений  администрации</w:t>
            </w:r>
            <w:proofErr w:type="gramEnd"/>
          </w:p>
          <w:p w:rsidR="001B65DD" w:rsidRPr="001B65DD" w:rsidRDefault="00651B2F" w:rsidP="001B65DD">
            <w:pPr>
              <w:autoSpaceDE w:val="0"/>
              <w:autoSpaceDN w:val="0"/>
              <w:adjustRightInd w:val="0"/>
              <w:spacing w:before="29" w:line="278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Качалинского </w:t>
            </w:r>
            <w:r w:rsidR="001B65DD" w:rsidRPr="001B65DD">
              <w:rPr>
                <w:bCs/>
                <w:sz w:val="24"/>
                <w:szCs w:val="24"/>
              </w:rPr>
              <w:t>сельского поселения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jc w:val="both"/>
              <w:rPr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324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</w:tc>
      </w:tr>
      <w:tr w:rsidR="001B65DD" w:rsidRPr="001B65DD" w:rsidTr="00C8321A">
        <w:tc>
          <w:tcPr>
            <w:tcW w:w="648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1.7.</w:t>
            </w:r>
          </w:p>
        </w:tc>
        <w:tc>
          <w:tcPr>
            <w:tcW w:w="540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jc w:val="both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 xml:space="preserve">Сведения о доходах, </w:t>
            </w:r>
            <w:r w:rsidRPr="001B65DD">
              <w:rPr>
                <w:sz w:val="24"/>
                <w:szCs w:val="24"/>
              </w:rPr>
              <w:t>расходах, об имуществе и обязательствах имущественного характера</w:t>
            </w:r>
          </w:p>
        </w:tc>
        <w:tc>
          <w:tcPr>
            <w:tcW w:w="324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Ежегодно, не позднее 1 июля</w:t>
            </w:r>
            <w:r w:rsidRPr="001B65DD">
              <w:rPr>
                <w:sz w:val="24"/>
                <w:szCs w:val="24"/>
              </w:rPr>
              <w:t xml:space="preserve"> </w:t>
            </w:r>
          </w:p>
        </w:tc>
      </w:tr>
      <w:tr w:rsidR="001B65DD" w:rsidRPr="001B65DD" w:rsidTr="00C8321A">
        <w:tc>
          <w:tcPr>
            <w:tcW w:w="648" w:type="dxa"/>
            <w:vAlign w:val="center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jc w:val="center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40" w:type="dxa"/>
            <w:gridSpan w:val="2"/>
            <w:vAlign w:val="center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jc w:val="center"/>
              <w:rPr>
                <w:b/>
                <w:bCs/>
                <w:sz w:val="24"/>
                <w:szCs w:val="24"/>
              </w:rPr>
            </w:pPr>
            <w:r w:rsidRPr="001B65DD">
              <w:rPr>
                <w:b/>
                <w:bCs/>
                <w:sz w:val="24"/>
                <w:szCs w:val="24"/>
              </w:rPr>
              <w:t xml:space="preserve">Информация о нормотворческой деятельности администрации </w:t>
            </w:r>
            <w:r w:rsidR="00893642">
              <w:rPr>
                <w:b/>
                <w:bCs/>
                <w:sz w:val="24"/>
                <w:szCs w:val="24"/>
              </w:rPr>
              <w:t xml:space="preserve">Качалинского </w:t>
            </w:r>
            <w:r w:rsidRPr="001B65DD">
              <w:rPr>
                <w:b/>
                <w:bCs/>
                <w:sz w:val="24"/>
                <w:szCs w:val="24"/>
              </w:rPr>
              <w:t>сельского поселения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jc w:val="center"/>
              <w:rPr>
                <w:sz w:val="24"/>
                <w:szCs w:val="24"/>
              </w:rPr>
            </w:pPr>
            <w:r w:rsidRPr="001B65DD">
              <w:rPr>
                <w:b/>
                <w:bCs/>
                <w:sz w:val="24"/>
                <w:szCs w:val="24"/>
              </w:rPr>
              <w:t>в том числе:</w:t>
            </w:r>
          </w:p>
        </w:tc>
      </w:tr>
      <w:tr w:rsidR="001B65DD" w:rsidRPr="001B65DD" w:rsidTr="00C8321A">
        <w:tc>
          <w:tcPr>
            <w:tcW w:w="648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540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5" w:line="278" w:lineRule="exact"/>
              <w:ind w:right="19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 xml:space="preserve">Муниципальные нормативные правовые акты, принятые (изданные) администрацией </w:t>
            </w:r>
            <w:r w:rsidRPr="001B65DD">
              <w:rPr>
                <w:bCs/>
                <w:sz w:val="24"/>
                <w:szCs w:val="24"/>
                <w:u w:val="single"/>
              </w:rPr>
              <w:t xml:space="preserve">  </w:t>
            </w:r>
            <w:r w:rsidRPr="001B65DD">
              <w:rPr>
                <w:bCs/>
                <w:sz w:val="24"/>
                <w:szCs w:val="24"/>
              </w:rPr>
              <w:t xml:space="preserve">сельского поселения, включая сведения о внесении в них изменений, признание их утратившими силу, признание их судом недействующими, а также сведения о государственной регистрации муниципальных нормативных правовых актах администрации </w:t>
            </w:r>
            <w:r w:rsidR="00893642" w:rsidRPr="00893642">
              <w:rPr>
                <w:sz w:val="24"/>
                <w:szCs w:val="24"/>
              </w:rPr>
              <w:t xml:space="preserve">Качалинского </w:t>
            </w:r>
            <w:r w:rsidRPr="001B65DD">
              <w:rPr>
                <w:bCs/>
                <w:sz w:val="24"/>
                <w:szCs w:val="24"/>
              </w:rPr>
              <w:t xml:space="preserve">сельского поселения в случаях, установленных законодательством Российской Федерации  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  <w:r w:rsidRPr="001B65DD">
              <w:rPr>
                <w:sz w:val="24"/>
                <w:szCs w:val="24"/>
              </w:rPr>
              <w:t>В течении 15 календарных дней со дня подписания нормативного правового акта либо дня вступления в законную силу решения суда, либо со дня государственной регистрации нормативно – правового акта</w:t>
            </w:r>
          </w:p>
        </w:tc>
      </w:tr>
      <w:tr w:rsidR="001B65DD" w:rsidRPr="001B65DD" w:rsidTr="00C8321A">
        <w:trPr>
          <w:trHeight w:val="3362"/>
        </w:trPr>
        <w:tc>
          <w:tcPr>
            <w:tcW w:w="648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40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5DD">
              <w:rPr>
                <w:sz w:val="24"/>
                <w:szCs w:val="24"/>
              </w:rPr>
              <w:t>Информация о закупках товаров, работ, услуг для обеспечения муниципальных нужд администрации</w:t>
            </w:r>
            <w:r w:rsidR="00893642">
              <w:rPr>
                <w:sz w:val="24"/>
                <w:szCs w:val="24"/>
              </w:rPr>
              <w:t xml:space="preserve"> Качалинского </w:t>
            </w:r>
            <w:r w:rsidRPr="001B65DD">
              <w:rPr>
                <w:sz w:val="24"/>
                <w:szCs w:val="24"/>
              </w:rPr>
              <w:t>сельского поселения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5" w:line="278" w:lineRule="exact"/>
              <w:jc w:val="right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B65DD">
              <w:rPr>
                <w:sz w:val="24"/>
                <w:szCs w:val="24"/>
              </w:rPr>
              <w:t>В сроки</w:t>
            </w:r>
            <w:proofErr w:type="gramEnd"/>
            <w:r w:rsidRPr="001B65DD">
              <w:rPr>
                <w:sz w:val="24"/>
                <w:szCs w:val="24"/>
              </w:rPr>
              <w:t xml:space="preserve"> установленные Федеральным законом от 05.04.2013 № 44-ФЗ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5DD">
              <w:rPr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</w:p>
        </w:tc>
      </w:tr>
      <w:tr w:rsidR="001B65DD" w:rsidRPr="001B65DD" w:rsidTr="00C8321A">
        <w:trPr>
          <w:trHeight w:val="1400"/>
        </w:trPr>
        <w:tc>
          <w:tcPr>
            <w:tcW w:w="648" w:type="dxa"/>
            <w:vMerge w:val="restart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2.3.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5400" w:type="dxa"/>
            <w:vMerge w:val="restart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  <w:r w:rsidRPr="001B65DD">
              <w:rPr>
                <w:sz w:val="24"/>
                <w:szCs w:val="24"/>
              </w:rPr>
              <w:t xml:space="preserve">Административные регламенты, стандарты муниципальных услуг 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</w:p>
          <w:p w:rsidR="001B65DD" w:rsidRPr="001B65DD" w:rsidRDefault="001B65DD" w:rsidP="001B65DD">
            <w:pPr>
              <w:tabs>
                <w:tab w:val="left" w:pos="1699"/>
              </w:tabs>
              <w:autoSpaceDE w:val="0"/>
              <w:autoSpaceDN w:val="0"/>
              <w:adjustRightInd w:val="0"/>
              <w:spacing w:before="25" w:line="278" w:lineRule="exact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Установленные формы обращений, заявлений и иных документов, принимаемых</w:t>
            </w:r>
          </w:p>
          <w:p w:rsidR="001B65DD" w:rsidRPr="001B65DD" w:rsidRDefault="00893642" w:rsidP="001B65DD">
            <w:pPr>
              <w:autoSpaceDE w:val="0"/>
              <w:autoSpaceDN w:val="0"/>
              <w:adjustRightInd w:val="0"/>
              <w:spacing w:before="25" w:line="27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1B65DD" w:rsidRPr="001B65DD">
              <w:rPr>
                <w:bCs/>
                <w:sz w:val="24"/>
                <w:szCs w:val="24"/>
              </w:rPr>
              <w:t xml:space="preserve">дминистрацией </w:t>
            </w:r>
            <w:r>
              <w:rPr>
                <w:sz w:val="24"/>
                <w:szCs w:val="24"/>
              </w:rPr>
              <w:t xml:space="preserve">Качалинского </w:t>
            </w:r>
            <w:r w:rsidR="001B65DD" w:rsidRPr="001B65DD">
              <w:rPr>
                <w:bCs/>
                <w:sz w:val="24"/>
                <w:szCs w:val="24"/>
              </w:rPr>
              <w:t xml:space="preserve">сельского поселения к рассмотрению в соответствии с законами и иными нормативными правовыми </w:t>
            </w:r>
            <w:proofErr w:type="gramStart"/>
            <w:r w:rsidR="001B65DD" w:rsidRPr="001B65DD">
              <w:rPr>
                <w:bCs/>
                <w:sz w:val="24"/>
                <w:szCs w:val="24"/>
              </w:rPr>
              <w:t>актами,  муниципальными</w:t>
            </w:r>
            <w:proofErr w:type="gramEnd"/>
            <w:r w:rsidR="001B65DD" w:rsidRPr="001B65DD">
              <w:rPr>
                <w:bCs/>
                <w:sz w:val="24"/>
                <w:szCs w:val="24"/>
              </w:rPr>
              <w:t xml:space="preserve"> правовыми актами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5" w:line="278" w:lineRule="exact"/>
              <w:ind w:left="19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администраци</w:t>
            </w:r>
            <w:r w:rsidRPr="00893642">
              <w:rPr>
                <w:bCs/>
                <w:sz w:val="24"/>
                <w:szCs w:val="24"/>
              </w:rPr>
              <w:t xml:space="preserve">и </w:t>
            </w:r>
            <w:r w:rsidR="00893642">
              <w:rPr>
                <w:bCs/>
                <w:sz w:val="24"/>
                <w:szCs w:val="24"/>
              </w:rPr>
              <w:t>Качалинского</w:t>
            </w:r>
            <w:r w:rsidR="00893642">
              <w:rPr>
                <w:sz w:val="24"/>
                <w:szCs w:val="24"/>
              </w:rPr>
              <w:t xml:space="preserve"> </w:t>
            </w:r>
            <w:r w:rsidRPr="001B65DD">
              <w:rPr>
                <w:bCs/>
                <w:sz w:val="24"/>
                <w:szCs w:val="24"/>
              </w:rPr>
              <w:t>сельского поселения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5" w:line="278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  <w:r w:rsidRPr="001B65DD">
              <w:rPr>
                <w:sz w:val="24"/>
                <w:szCs w:val="24"/>
              </w:rPr>
              <w:t>В течении 15 календарных дней со дня принятия (установления) регламента (стандарта) либо внесения в него изменений</w:t>
            </w:r>
          </w:p>
        </w:tc>
      </w:tr>
      <w:tr w:rsidR="001B65DD" w:rsidRPr="001B65DD" w:rsidTr="00C8321A">
        <w:trPr>
          <w:trHeight w:val="1965"/>
        </w:trPr>
        <w:tc>
          <w:tcPr>
            <w:tcW w:w="648" w:type="dxa"/>
            <w:vMerge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</w:tc>
      </w:tr>
      <w:tr w:rsidR="001B65DD" w:rsidRPr="001B65DD" w:rsidTr="00C8321A">
        <w:trPr>
          <w:trHeight w:val="360"/>
        </w:trPr>
        <w:tc>
          <w:tcPr>
            <w:tcW w:w="648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5400" w:type="dxa"/>
          </w:tcPr>
          <w:p w:rsidR="001B65DD" w:rsidRPr="001B65DD" w:rsidRDefault="001B65DD" w:rsidP="00893642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 xml:space="preserve">Порядок обжалования муниципальных правовых актов администрации </w:t>
            </w:r>
            <w:r w:rsidR="00893642">
              <w:rPr>
                <w:sz w:val="24"/>
                <w:szCs w:val="24"/>
              </w:rPr>
              <w:t xml:space="preserve">Качалинского </w:t>
            </w:r>
            <w:r w:rsidRPr="001B65DD">
              <w:rPr>
                <w:bCs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240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</w:tc>
      </w:tr>
      <w:tr w:rsidR="001B65DD" w:rsidRPr="001B65DD" w:rsidTr="00C8321A">
        <w:trPr>
          <w:trHeight w:val="345"/>
        </w:trPr>
        <w:tc>
          <w:tcPr>
            <w:tcW w:w="648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5400" w:type="dxa"/>
          </w:tcPr>
          <w:p w:rsidR="001B65DD" w:rsidRPr="001B65DD" w:rsidRDefault="001B65DD" w:rsidP="00893642">
            <w:pPr>
              <w:autoSpaceDE w:val="0"/>
              <w:autoSpaceDN w:val="0"/>
              <w:adjustRightInd w:val="0"/>
              <w:spacing w:before="25" w:line="278" w:lineRule="exact"/>
              <w:ind w:right="10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 xml:space="preserve">Информация об участии администрации сельского поселения в целевых и </w:t>
            </w:r>
            <w:proofErr w:type="gramStart"/>
            <w:r w:rsidRPr="001B65DD">
              <w:rPr>
                <w:bCs/>
                <w:sz w:val="24"/>
                <w:szCs w:val="24"/>
              </w:rPr>
              <w:t>иных  программах</w:t>
            </w:r>
            <w:proofErr w:type="gramEnd"/>
            <w:r w:rsidRPr="001B65DD">
              <w:rPr>
                <w:bCs/>
                <w:sz w:val="24"/>
                <w:szCs w:val="24"/>
              </w:rPr>
              <w:t xml:space="preserve">, межмуниципальном сотрудничестве, а также мероприятиях, проводимых администрацией </w:t>
            </w:r>
            <w:r w:rsidR="00893642">
              <w:rPr>
                <w:sz w:val="24"/>
                <w:szCs w:val="24"/>
              </w:rPr>
              <w:t xml:space="preserve">Качалинского </w:t>
            </w:r>
            <w:r w:rsidRPr="001B65DD">
              <w:rPr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3240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 xml:space="preserve">В течении 15 календарных дней со дня принятия решения о участии в программе межмуниципальном сотрудничестве. </w:t>
            </w:r>
          </w:p>
        </w:tc>
      </w:tr>
      <w:tr w:rsidR="001B65DD" w:rsidRPr="001B65DD" w:rsidTr="00C8321A">
        <w:trPr>
          <w:trHeight w:val="360"/>
        </w:trPr>
        <w:tc>
          <w:tcPr>
            <w:tcW w:w="648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400" w:type="dxa"/>
          </w:tcPr>
          <w:p w:rsidR="001B65DD" w:rsidRPr="001B65DD" w:rsidRDefault="001B65DD" w:rsidP="001B65DD">
            <w:pPr>
              <w:tabs>
                <w:tab w:val="left" w:pos="1949"/>
              </w:tabs>
              <w:autoSpaceDE w:val="0"/>
              <w:autoSpaceDN w:val="0"/>
              <w:adjustRightInd w:val="0"/>
              <w:spacing w:before="25" w:line="278" w:lineRule="exact"/>
              <w:ind w:left="19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Тексты официальных выступлений и заявлений главы администрации муниципального образования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В течении 2 рабочих дней со дня, котором состоялось официальное выступление либо сделано официальное заявление</w:t>
            </w:r>
          </w:p>
        </w:tc>
      </w:tr>
      <w:tr w:rsidR="001B65DD" w:rsidRPr="001B65DD" w:rsidTr="00C8321A">
        <w:trPr>
          <w:trHeight w:val="345"/>
        </w:trPr>
        <w:tc>
          <w:tcPr>
            <w:tcW w:w="648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40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5" w:line="278" w:lineRule="exact"/>
              <w:ind w:left="11" w:right="72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Информация о состоянии администрации</w:t>
            </w:r>
          </w:p>
          <w:p w:rsidR="001B65DD" w:rsidRPr="001B65DD" w:rsidRDefault="00893642" w:rsidP="001B65DD">
            <w:pPr>
              <w:autoSpaceDE w:val="0"/>
              <w:autoSpaceDN w:val="0"/>
              <w:adjustRightInd w:val="0"/>
              <w:spacing w:before="25" w:line="278" w:lineRule="exact"/>
              <w:ind w:left="11" w:right="38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Качалинского</w:t>
            </w:r>
            <w:r w:rsidR="001B65DD" w:rsidRPr="001B65DD">
              <w:rPr>
                <w:bCs/>
                <w:sz w:val="24"/>
                <w:szCs w:val="24"/>
              </w:rPr>
              <w:t xml:space="preserve"> сельского поселения, территории сельского поселения, о чрезвычайных ситуаций, принятых мерах по обеспечению безопасности, о прогнозируемых возникших чрезвычайных ситуациях, приемах и способах защиты населения от них, а также иная информация, </w:t>
            </w:r>
            <w:r w:rsidR="001B65DD" w:rsidRPr="001B65DD">
              <w:rPr>
                <w:bCs/>
                <w:sz w:val="24"/>
                <w:szCs w:val="24"/>
              </w:rPr>
              <w:lastRenderedPageBreak/>
              <w:t xml:space="preserve">подлежащая доведению администрацией </w:t>
            </w:r>
            <w:r w:rsidR="001B65DD" w:rsidRPr="001B65DD">
              <w:rPr>
                <w:sz w:val="24"/>
                <w:szCs w:val="24"/>
                <w:u w:val="single"/>
              </w:rPr>
              <w:t xml:space="preserve">                 </w:t>
            </w:r>
            <w:r w:rsidR="001B65DD" w:rsidRPr="001B65DD">
              <w:rPr>
                <w:bCs/>
                <w:sz w:val="24"/>
                <w:szCs w:val="24"/>
              </w:rPr>
              <w:t xml:space="preserve"> сельского поселения до </w:t>
            </w:r>
            <w:proofErr w:type="gramStart"/>
            <w:r w:rsidR="001B65DD" w:rsidRPr="001B65DD">
              <w:rPr>
                <w:bCs/>
                <w:sz w:val="24"/>
                <w:szCs w:val="24"/>
              </w:rPr>
              <w:t>сведения  населения</w:t>
            </w:r>
            <w:proofErr w:type="gramEnd"/>
            <w:r w:rsidR="001B65DD" w:rsidRPr="001B65DD">
              <w:rPr>
                <w:bCs/>
                <w:sz w:val="24"/>
                <w:szCs w:val="24"/>
              </w:rPr>
              <w:t xml:space="preserve">  и организаций в соответствии с федеральными законами, законами Волгоградской области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5" w:line="278" w:lineRule="exact"/>
              <w:ind w:left="11" w:right="384"/>
              <w:rPr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1B65DD" w:rsidRPr="001B65DD" w:rsidRDefault="001B65DD" w:rsidP="001B65DD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25" w:line="278" w:lineRule="exact"/>
              <w:ind w:right="10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lastRenderedPageBreak/>
              <w:t>Ежеквартально, не позднее</w:t>
            </w:r>
            <w:r w:rsidRPr="001B65DD">
              <w:rPr>
                <w:bCs/>
                <w:sz w:val="24"/>
                <w:szCs w:val="24"/>
              </w:rPr>
              <w:br/>
              <w:t>20 числа месяца, следующего за отчетным кварталом.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5" w:line="278" w:lineRule="exact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 xml:space="preserve">В течение одного рабочего дня со дня установления вероятности возникновения чрезвычайной ситуации; в </w:t>
            </w:r>
            <w:r w:rsidRPr="001B65DD">
              <w:rPr>
                <w:bCs/>
                <w:sz w:val="24"/>
                <w:szCs w:val="24"/>
              </w:rPr>
              <w:lastRenderedPageBreak/>
              <w:t>течение одного рабочего дня со дня возникновения чрезвычайной ситуации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Cs/>
                <w:sz w:val="24"/>
                <w:szCs w:val="24"/>
              </w:rPr>
            </w:pPr>
          </w:p>
        </w:tc>
      </w:tr>
      <w:tr w:rsidR="001B65DD" w:rsidRPr="001B65DD" w:rsidTr="00C8321A">
        <w:trPr>
          <w:trHeight w:val="360"/>
        </w:trPr>
        <w:tc>
          <w:tcPr>
            <w:tcW w:w="648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8640" w:type="dxa"/>
            <w:gridSpan w:val="2"/>
            <w:vAlign w:val="center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5" w:line="278" w:lineRule="exact"/>
              <w:jc w:val="center"/>
              <w:rPr>
                <w:b/>
                <w:bCs/>
                <w:sz w:val="24"/>
                <w:szCs w:val="24"/>
              </w:rPr>
            </w:pPr>
            <w:r w:rsidRPr="001B65DD">
              <w:rPr>
                <w:b/>
                <w:bCs/>
                <w:sz w:val="24"/>
                <w:szCs w:val="24"/>
              </w:rPr>
              <w:t>Статистическая информация о деятельности администрации</w:t>
            </w:r>
            <w:r w:rsidR="00893642">
              <w:rPr>
                <w:b/>
                <w:bCs/>
                <w:sz w:val="24"/>
                <w:szCs w:val="24"/>
              </w:rPr>
              <w:t xml:space="preserve"> Качалинского </w:t>
            </w:r>
            <w:r w:rsidRPr="001B65DD">
              <w:rPr>
                <w:b/>
                <w:bCs/>
                <w:sz w:val="24"/>
                <w:szCs w:val="24"/>
              </w:rPr>
              <w:t>сельского поселения, в том числе: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jc w:val="center"/>
              <w:rPr>
                <w:bCs/>
                <w:sz w:val="24"/>
                <w:szCs w:val="24"/>
              </w:rPr>
            </w:pP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B65DD" w:rsidRPr="001B65DD" w:rsidTr="00C8321A">
        <w:trPr>
          <w:trHeight w:val="330"/>
        </w:trPr>
        <w:tc>
          <w:tcPr>
            <w:tcW w:w="648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540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Lines="25" w:before="60" w:line="278" w:lineRule="exact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 администрации </w:t>
            </w:r>
            <w:r w:rsidR="00893642">
              <w:rPr>
                <w:sz w:val="24"/>
                <w:szCs w:val="24"/>
              </w:rPr>
              <w:t xml:space="preserve">Качалинского </w:t>
            </w:r>
            <w:r w:rsidRPr="001B65DD">
              <w:rPr>
                <w:bCs/>
                <w:sz w:val="24"/>
                <w:szCs w:val="24"/>
              </w:rPr>
              <w:t xml:space="preserve">сельского поселения, регулирование которых отнесено к полномочиям администрации </w:t>
            </w:r>
            <w:r w:rsidRPr="001B65DD">
              <w:rPr>
                <w:sz w:val="24"/>
                <w:szCs w:val="24"/>
                <w:u w:val="single"/>
              </w:rPr>
              <w:t xml:space="preserve">                 </w:t>
            </w:r>
            <w:r w:rsidR="00893642">
              <w:rPr>
                <w:bCs/>
                <w:sz w:val="24"/>
                <w:szCs w:val="24"/>
              </w:rPr>
              <w:t>Качалинского</w:t>
            </w:r>
            <w:r w:rsidRPr="001B65DD">
              <w:rPr>
                <w:bCs/>
                <w:sz w:val="24"/>
                <w:szCs w:val="24"/>
              </w:rPr>
              <w:t xml:space="preserve"> сельского поселения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Lines="25" w:before="60" w:line="278" w:lineRule="exact"/>
              <w:rPr>
                <w:bCs/>
                <w:sz w:val="24"/>
                <w:szCs w:val="24"/>
              </w:rPr>
            </w:pP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Lines="25" w:before="60" w:line="278" w:lineRule="exact"/>
              <w:rPr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Lines="25" w:before="60" w:line="278" w:lineRule="exact"/>
              <w:ind w:firstLine="10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Ежеквартально, не позднее 20 числа месяца, следующего за отчетным кварталом.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Lines="25" w:before="60" w:line="278" w:lineRule="exact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Ежегодно, не позднее 1 марта года, следующего за отчетным кварталом</w:t>
            </w:r>
          </w:p>
        </w:tc>
      </w:tr>
      <w:tr w:rsidR="001B65DD" w:rsidRPr="001B65DD" w:rsidTr="00C8321A">
        <w:trPr>
          <w:trHeight w:val="375"/>
        </w:trPr>
        <w:tc>
          <w:tcPr>
            <w:tcW w:w="648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6.2.</w:t>
            </w:r>
          </w:p>
        </w:tc>
        <w:tc>
          <w:tcPr>
            <w:tcW w:w="5400" w:type="dxa"/>
          </w:tcPr>
          <w:p w:rsidR="001B65DD" w:rsidRPr="001B65DD" w:rsidRDefault="001B65DD" w:rsidP="00893642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 xml:space="preserve">Сведения о предоставленных организациям и индивидуальным предпринимателям льготах, отсрочках, о списании задолженности по платежам в бюджет администрации </w:t>
            </w:r>
            <w:r w:rsidR="00893642">
              <w:rPr>
                <w:sz w:val="24"/>
                <w:szCs w:val="24"/>
              </w:rPr>
              <w:t xml:space="preserve">Качалинского </w:t>
            </w:r>
            <w:r w:rsidRPr="001B65DD">
              <w:rPr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3240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5" w:line="278" w:lineRule="exact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Ежеквартально, не позднее 20 числа месяца, следующего за отчетным кварталом</w:t>
            </w:r>
          </w:p>
        </w:tc>
      </w:tr>
      <w:tr w:rsidR="001B65DD" w:rsidRPr="001B65DD" w:rsidTr="00C8321A">
        <w:trPr>
          <w:trHeight w:val="330"/>
        </w:trPr>
        <w:tc>
          <w:tcPr>
            <w:tcW w:w="648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640" w:type="dxa"/>
            <w:gridSpan w:val="2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5" w:line="278" w:lineRule="exact"/>
              <w:ind w:firstLine="19"/>
              <w:jc w:val="center"/>
              <w:rPr>
                <w:b/>
                <w:bCs/>
                <w:sz w:val="26"/>
                <w:szCs w:val="26"/>
              </w:rPr>
            </w:pPr>
            <w:r w:rsidRPr="001B65DD">
              <w:rPr>
                <w:b/>
                <w:bCs/>
                <w:sz w:val="26"/>
                <w:szCs w:val="26"/>
              </w:rPr>
              <w:t xml:space="preserve">Информация о кадровом обеспечении администрации </w:t>
            </w:r>
            <w:r w:rsidR="00893642" w:rsidRPr="00893642">
              <w:rPr>
                <w:b/>
                <w:sz w:val="24"/>
                <w:szCs w:val="24"/>
              </w:rPr>
              <w:t>Качалинского</w:t>
            </w:r>
            <w:r w:rsidR="00893642">
              <w:rPr>
                <w:sz w:val="24"/>
                <w:szCs w:val="24"/>
              </w:rPr>
              <w:t xml:space="preserve"> </w:t>
            </w:r>
            <w:r w:rsidRPr="001B65DD">
              <w:rPr>
                <w:b/>
                <w:bCs/>
                <w:sz w:val="26"/>
                <w:szCs w:val="26"/>
              </w:rPr>
              <w:t>сельского поселения, в том числе: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Cs/>
                <w:sz w:val="24"/>
                <w:szCs w:val="24"/>
              </w:rPr>
            </w:pPr>
          </w:p>
        </w:tc>
      </w:tr>
      <w:tr w:rsidR="001B65DD" w:rsidRPr="001B65DD" w:rsidTr="00C8321A">
        <w:trPr>
          <w:trHeight w:val="270"/>
        </w:trPr>
        <w:tc>
          <w:tcPr>
            <w:tcW w:w="648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7.1.</w:t>
            </w:r>
          </w:p>
        </w:tc>
        <w:tc>
          <w:tcPr>
            <w:tcW w:w="5400" w:type="dxa"/>
          </w:tcPr>
          <w:p w:rsidR="001B65DD" w:rsidRPr="001B65DD" w:rsidRDefault="001B65DD" w:rsidP="00893642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jc w:val="both"/>
              <w:rPr>
                <w:b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 xml:space="preserve">Порядок поступления граждан на муниципальную службу в администрацию </w:t>
            </w:r>
            <w:r w:rsidR="00893642">
              <w:rPr>
                <w:sz w:val="24"/>
                <w:szCs w:val="24"/>
              </w:rPr>
              <w:t xml:space="preserve">Качалинского </w:t>
            </w:r>
            <w:r w:rsidRPr="001B65DD">
              <w:rPr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3240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Ежеквартально, не позднее 20 числа месяца, следующего за отчетным кварталом (соответствующие сведения подлежат обновлению только в случае их изменения)</w:t>
            </w:r>
          </w:p>
        </w:tc>
      </w:tr>
      <w:tr w:rsidR="001B65DD" w:rsidRPr="001B65DD" w:rsidTr="00C8321A">
        <w:trPr>
          <w:trHeight w:val="435"/>
        </w:trPr>
        <w:tc>
          <w:tcPr>
            <w:tcW w:w="648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7.2.</w:t>
            </w:r>
          </w:p>
        </w:tc>
        <w:tc>
          <w:tcPr>
            <w:tcW w:w="5400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 xml:space="preserve">Сведения о вакантных должностях муниципальной службы, имеющихся в администрации </w:t>
            </w:r>
            <w:r w:rsidR="007D59AA">
              <w:rPr>
                <w:sz w:val="24"/>
                <w:szCs w:val="24"/>
              </w:rPr>
              <w:t xml:space="preserve">Качалинского </w:t>
            </w:r>
            <w:r w:rsidRPr="001B65DD">
              <w:rPr>
                <w:bCs/>
                <w:sz w:val="24"/>
                <w:szCs w:val="24"/>
              </w:rPr>
              <w:t>сельского поселения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Ежемесячно, не позднее последнего числа месяца</w:t>
            </w:r>
          </w:p>
        </w:tc>
      </w:tr>
      <w:tr w:rsidR="001B65DD" w:rsidRPr="001B65DD" w:rsidTr="00C8321A">
        <w:trPr>
          <w:trHeight w:val="345"/>
        </w:trPr>
        <w:tc>
          <w:tcPr>
            <w:tcW w:w="648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7.3.</w:t>
            </w:r>
          </w:p>
        </w:tc>
        <w:tc>
          <w:tcPr>
            <w:tcW w:w="540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Квалификационные требования к кандидатам</w:t>
            </w:r>
            <w:r w:rsidRPr="001B65DD">
              <w:rPr>
                <w:b/>
                <w:bCs/>
                <w:sz w:val="24"/>
                <w:szCs w:val="24"/>
              </w:rPr>
              <w:t xml:space="preserve"> </w:t>
            </w:r>
            <w:r w:rsidRPr="001B65DD">
              <w:rPr>
                <w:sz w:val="24"/>
                <w:szCs w:val="24"/>
              </w:rPr>
              <w:t>на     замещение вакантных должностей; муниципальной службы в администрации сельского поселения.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В течение 10 рабочих дней со дня появления вакантной должности</w:t>
            </w:r>
          </w:p>
        </w:tc>
      </w:tr>
      <w:tr w:rsidR="001B65DD" w:rsidRPr="001B65DD" w:rsidTr="00C8321A">
        <w:trPr>
          <w:trHeight w:val="525"/>
        </w:trPr>
        <w:tc>
          <w:tcPr>
            <w:tcW w:w="648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7.4.</w:t>
            </w:r>
          </w:p>
        </w:tc>
        <w:tc>
          <w:tcPr>
            <w:tcW w:w="5400" w:type="dxa"/>
          </w:tcPr>
          <w:p w:rsidR="001B65DD" w:rsidRPr="001B65DD" w:rsidRDefault="001B65DD" w:rsidP="001B65DD">
            <w:pPr>
              <w:tabs>
                <w:tab w:val="left" w:pos="1824"/>
              </w:tabs>
              <w:autoSpaceDE w:val="0"/>
              <w:autoSpaceDN w:val="0"/>
              <w:adjustRightInd w:val="0"/>
              <w:spacing w:before="25" w:line="278" w:lineRule="exact"/>
              <w:ind w:left="10"/>
              <w:rPr>
                <w:sz w:val="24"/>
                <w:szCs w:val="24"/>
              </w:rPr>
            </w:pPr>
            <w:r w:rsidRPr="001B65DD">
              <w:rPr>
                <w:sz w:val="24"/>
                <w:szCs w:val="24"/>
              </w:rPr>
              <w:t xml:space="preserve">Условия и результаты конкурсов на замещение вакантных должностей муниципальной службы      в администрации </w:t>
            </w:r>
            <w:r w:rsidR="007D59AA">
              <w:rPr>
                <w:sz w:val="24"/>
                <w:szCs w:val="24"/>
              </w:rPr>
              <w:t xml:space="preserve">Качалинского </w:t>
            </w:r>
            <w:r w:rsidRPr="001B65DD">
              <w:rPr>
                <w:sz w:val="24"/>
                <w:szCs w:val="24"/>
              </w:rPr>
              <w:t xml:space="preserve">сельского поселения 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>В течение 10 рабочих дней</w:t>
            </w:r>
            <w:r w:rsidRPr="001B65DD">
              <w:rPr>
                <w:b/>
                <w:bCs/>
                <w:sz w:val="24"/>
                <w:szCs w:val="24"/>
              </w:rPr>
              <w:t xml:space="preserve"> </w:t>
            </w:r>
            <w:r w:rsidRPr="001B65DD">
              <w:rPr>
                <w:sz w:val="24"/>
                <w:szCs w:val="24"/>
              </w:rPr>
              <w:t>со дня появления вакантной должности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Cs/>
                <w:sz w:val="24"/>
                <w:szCs w:val="24"/>
              </w:rPr>
            </w:pPr>
          </w:p>
        </w:tc>
      </w:tr>
      <w:tr w:rsidR="001B65DD" w:rsidRPr="001B65DD" w:rsidTr="00C8321A">
        <w:trPr>
          <w:trHeight w:val="375"/>
        </w:trPr>
        <w:tc>
          <w:tcPr>
            <w:tcW w:w="648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lastRenderedPageBreak/>
              <w:t>7.5.</w:t>
            </w:r>
          </w:p>
        </w:tc>
        <w:tc>
          <w:tcPr>
            <w:tcW w:w="5400" w:type="dxa"/>
          </w:tcPr>
          <w:p w:rsidR="001B65DD" w:rsidRPr="001B65DD" w:rsidRDefault="001B65DD" w:rsidP="007D59AA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sz w:val="24"/>
                <w:szCs w:val="24"/>
              </w:rPr>
            </w:pPr>
            <w:r w:rsidRPr="001B65DD">
              <w:rPr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  <w:r w:rsidR="007D59AA">
              <w:rPr>
                <w:sz w:val="24"/>
                <w:szCs w:val="24"/>
              </w:rPr>
              <w:t xml:space="preserve">Качалинского </w:t>
            </w:r>
            <w:r w:rsidRPr="001B65DD">
              <w:rPr>
                <w:sz w:val="24"/>
                <w:szCs w:val="24"/>
              </w:rPr>
              <w:t xml:space="preserve">сельского поселения. </w:t>
            </w:r>
          </w:p>
        </w:tc>
        <w:tc>
          <w:tcPr>
            <w:tcW w:w="324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5" w:line="278" w:lineRule="exact"/>
              <w:rPr>
                <w:sz w:val="24"/>
                <w:szCs w:val="24"/>
              </w:rPr>
            </w:pPr>
            <w:r w:rsidRPr="001B65DD">
              <w:rPr>
                <w:sz w:val="24"/>
                <w:szCs w:val="24"/>
              </w:rPr>
              <w:t>В течение 7 рабочих дней со дня объявления конкурса и подведения результатов конкурса соответственно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Cs/>
                <w:sz w:val="24"/>
                <w:szCs w:val="24"/>
              </w:rPr>
            </w:pPr>
          </w:p>
        </w:tc>
      </w:tr>
      <w:tr w:rsidR="001B65DD" w:rsidRPr="001B65DD" w:rsidTr="00C8321A">
        <w:trPr>
          <w:trHeight w:val="360"/>
        </w:trPr>
        <w:tc>
          <w:tcPr>
            <w:tcW w:w="648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40" w:type="dxa"/>
            <w:gridSpan w:val="2"/>
            <w:vAlign w:val="center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Lines="25" w:before="60" w:line="27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 xml:space="preserve">Информация о работе администрации </w:t>
            </w:r>
            <w:r w:rsidR="007D59AA" w:rsidRPr="007D59AA">
              <w:rPr>
                <w:b/>
                <w:sz w:val="24"/>
                <w:szCs w:val="24"/>
              </w:rPr>
              <w:t>Качалинского</w:t>
            </w:r>
            <w:r w:rsidR="007D59AA">
              <w:rPr>
                <w:sz w:val="24"/>
                <w:szCs w:val="24"/>
              </w:rPr>
              <w:t xml:space="preserve"> </w:t>
            </w:r>
            <w:r w:rsidRPr="001B65DD">
              <w:rPr>
                <w:b/>
                <w:bCs/>
                <w:sz w:val="24"/>
                <w:szCs w:val="24"/>
              </w:rPr>
              <w:t>сельского поселения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Lines="25" w:before="60" w:line="27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с обращениями граждан (физических лиц), организаций (юридических лиц)</w:t>
            </w: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Lines="25" w:before="60" w:line="27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 xml:space="preserve">общественных объединений, государственных органов и органов местного самоуправления в том числе: 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Lines="25" w:before="60" w:line="278" w:lineRule="exact"/>
              <w:jc w:val="both"/>
              <w:rPr>
                <w:bCs/>
                <w:sz w:val="24"/>
                <w:szCs w:val="24"/>
              </w:rPr>
            </w:pP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Lines="25" w:before="60" w:line="278" w:lineRule="exact"/>
              <w:jc w:val="both"/>
              <w:rPr>
                <w:bCs/>
                <w:sz w:val="24"/>
                <w:szCs w:val="24"/>
              </w:rPr>
            </w:pP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Lines="25" w:before="60" w:line="278" w:lineRule="exact"/>
              <w:jc w:val="both"/>
              <w:rPr>
                <w:bCs/>
                <w:sz w:val="24"/>
                <w:szCs w:val="24"/>
              </w:rPr>
            </w:pP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Lines="25" w:before="60" w:line="278" w:lineRule="exact"/>
              <w:jc w:val="both"/>
              <w:rPr>
                <w:bCs/>
                <w:sz w:val="24"/>
                <w:szCs w:val="24"/>
              </w:rPr>
            </w:pP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5" w:line="278" w:lineRule="exact"/>
              <w:rPr>
                <w:bCs/>
                <w:sz w:val="24"/>
                <w:szCs w:val="24"/>
              </w:rPr>
            </w:pP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5" w:line="278" w:lineRule="exact"/>
              <w:rPr>
                <w:bCs/>
                <w:sz w:val="24"/>
                <w:szCs w:val="24"/>
              </w:rPr>
            </w:pPr>
          </w:p>
        </w:tc>
      </w:tr>
      <w:tr w:rsidR="001B65DD" w:rsidRPr="001B65DD" w:rsidTr="00C8321A">
        <w:trPr>
          <w:trHeight w:val="180"/>
        </w:trPr>
        <w:tc>
          <w:tcPr>
            <w:tcW w:w="648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5400" w:type="dxa"/>
            <w:vAlign w:val="center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Lines="25" w:before="60" w:line="278" w:lineRule="exact"/>
              <w:jc w:val="both"/>
              <w:rPr>
                <w:bCs/>
                <w:sz w:val="24"/>
                <w:szCs w:val="24"/>
              </w:rPr>
            </w:pPr>
            <w:r w:rsidRPr="001B65DD">
              <w:rPr>
                <w:bCs/>
                <w:sz w:val="24"/>
                <w:szCs w:val="24"/>
              </w:rPr>
              <w:t xml:space="preserve">Порядок и </w:t>
            </w:r>
            <w:proofErr w:type="gramStart"/>
            <w:r w:rsidRPr="001B65DD">
              <w:rPr>
                <w:bCs/>
                <w:sz w:val="24"/>
                <w:szCs w:val="24"/>
              </w:rPr>
              <w:t>время  приема</w:t>
            </w:r>
            <w:proofErr w:type="gramEnd"/>
            <w:r w:rsidRPr="001B65DD">
              <w:rPr>
                <w:bCs/>
                <w:sz w:val="24"/>
                <w:szCs w:val="24"/>
              </w:rPr>
              <w:t xml:space="preserve"> должностными лицами администрации </w:t>
            </w:r>
            <w:r w:rsidR="007D59AA">
              <w:rPr>
                <w:sz w:val="24"/>
                <w:szCs w:val="24"/>
              </w:rPr>
              <w:t xml:space="preserve">Качалинского </w:t>
            </w:r>
            <w:bookmarkStart w:id="0" w:name="_GoBack"/>
            <w:bookmarkEnd w:id="0"/>
            <w:r w:rsidRPr="001B65DD">
              <w:rPr>
                <w:bCs/>
                <w:sz w:val="24"/>
                <w:szCs w:val="24"/>
              </w:rPr>
              <w:t xml:space="preserve">сельского поселения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 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Lines="25" w:before="60" w:line="278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5" w:line="278" w:lineRule="exact"/>
              <w:rPr>
                <w:sz w:val="24"/>
                <w:szCs w:val="24"/>
              </w:rPr>
            </w:pPr>
            <w:r w:rsidRPr="001B65DD">
              <w:rPr>
                <w:sz w:val="24"/>
                <w:szCs w:val="24"/>
              </w:rPr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5" w:line="278" w:lineRule="exact"/>
              <w:rPr>
                <w:bCs/>
                <w:sz w:val="24"/>
                <w:szCs w:val="24"/>
              </w:rPr>
            </w:pPr>
          </w:p>
        </w:tc>
      </w:tr>
      <w:tr w:rsidR="001B65DD" w:rsidRPr="001B65DD" w:rsidTr="00C8321A">
        <w:trPr>
          <w:trHeight w:val="525"/>
        </w:trPr>
        <w:tc>
          <w:tcPr>
            <w:tcW w:w="648" w:type="dxa"/>
          </w:tcPr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="29" w:line="278" w:lineRule="exact"/>
              <w:rPr>
                <w:b/>
                <w:sz w:val="24"/>
                <w:szCs w:val="24"/>
              </w:rPr>
            </w:pPr>
            <w:r w:rsidRPr="001B65DD">
              <w:rPr>
                <w:b/>
                <w:sz w:val="24"/>
                <w:szCs w:val="24"/>
              </w:rPr>
              <w:t>8.2.</w:t>
            </w:r>
          </w:p>
        </w:tc>
        <w:tc>
          <w:tcPr>
            <w:tcW w:w="5400" w:type="dxa"/>
            <w:vAlign w:val="center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5" w:line="278" w:lineRule="exact"/>
              <w:jc w:val="both"/>
              <w:rPr>
                <w:sz w:val="24"/>
                <w:szCs w:val="24"/>
              </w:rPr>
            </w:pPr>
            <w:r w:rsidRPr="001B65DD">
              <w:rPr>
                <w:sz w:val="24"/>
                <w:szCs w:val="24"/>
              </w:rPr>
              <w:t>Порядок рассмотрения их обращения с указанием Фамилии, имя, отчество руководителя органа (структурного подразделения) или должностного лица, к полномочиям которых отнесены организация приема лиц, указанных в подпункте 9.1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Lines="25" w:before="60" w:line="278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1B65DD" w:rsidRPr="001B65DD" w:rsidRDefault="001B65DD" w:rsidP="001B65DD">
            <w:pPr>
              <w:autoSpaceDE w:val="0"/>
              <w:autoSpaceDN w:val="0"/>
              <w:adjustRightInd w:val="0"/>
              <w:spacing w:line="221" w:lineRule="exact"/>
              <w:rPr>
                <w:rFonts w:ascii="Courier New" w:hAnsi="Courier New" w:cs="Courier New"/>
              </w:rPr>
            </w:pPr>
          </w:p>
          <w:p w:rsidR="001B65DD" w:rsidRPr="001B65DD" w:rsidRDefault="001B65DD" w:rsidP="001B65DD">
            <w:pPr>
              <w:autoSpaceDE w:val="0"/>
              <w:autoSpaceDN w:val="0"/>
              <w:adjustRightInd w:val="0"/>
              <w:spacing w:before="25" w:line="278" w:lineRule="exact"/>
              <w:rPr>
                <w:sz w:val="24"/>
                <w:szCs w:val="24"/>
              </w:rPr>
            </w:pPr>
            <w:r w:rsidRPr="001B65DD">
              <w:rPr>
                <w:sz w:val="24"/>
                <w:szCs w:val="24"/>
              </w:rPr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  <w:p w:rsidR="001B65DD" w:rsidRPr="001B65DD" w:rsidRDefault="001B65DD" w:rsidP="001B65DD">
            <w:pPr>
              <w:widowControl w:val="0"/>
              <w:autoSpaceDE w:val="0"/>
              <w:autoSpaceDN w:val="0"/>
              <w:adjustRightInd w:val="0"/>
              <w:spacing w:beforeLines="25" w:before="60" w:line="278" w:lineRule="exact"/>
              <w:rPr>
                <w:bCs/>
                <w:sz w:val="24"/>
                <w:szCs w:val="24"/>
              </w:rPr>
            </w:pPr>
          </w:p>
        </w:tc>
      </w:tr>
    </w:tbl>
    <w:p w:rsidR="001B65DD" w:rsidRPr="001B65DD" w:rsidRDefault="001B65DD" w:rsidP="001B65DD">
      <w:pPr>
        <w:autoSpaceDE w:val="0"/>
        <w:autoSpaceDN w:val="0"/>
        <w:adjustRightInd w:val="0"/>
        <w:spacing w:before="29" w:after="0" w:line="278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Pr="001B65DD" w:rsidRDefault="001B65DD" w:rsidP="001B6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p w:rsidR="001B65DD" w:rsidRDefault="001B65DD"/>
    <w:sectPr w:rsidR="001B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525E2"/>
    <w:multiLevelType w:val="hybridMultilevel"/>
    <w:tmpl w:val="7452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115D"/>
    <w:multiLevelType w:val="singleLevel"/>
    <w:tmpl w:val="7FC07A00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DA"/>
    <w:rsid w:val="001B65DD"/>
    <w:rsid w:val="001D1F33"/>
    <w:rsid w:val="002B52B4"/>
    <w:rsid w:val="00651B2F"/>
    <w:rsid w:val="00773CDA"/>
    <w:rsid w:val="007D59AA"/>
    <w:rsid w:val="00893642"/>
    <w:rsid w:val="00D91C0B"/>
    <w:rsid w:val="00E6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BC647-4199-41A1-A8A3-30330761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2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5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achal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90EE-4181-4715-B717-91BEF574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2019-07-26T07:50:00Z</dcterms:created>
  <dcterms:modified xsi:type="dcterms:W3CDTF">2019-08-07T08:06:00Z</dcterms:modified>
</cp:coreProperties>
</file>