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C2" w:rsidRDefault="001724C2" w:rsidP="00BC3DC0">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АДМИНИСТРАЦИЯ</w:t>
      </w:r>
      <w:r w:rsidR="00BC3DC0">
        <w:rPr>
          <w:rFonts w:ascii="Times New Roman" w:eastAsia="Times New Roman" w:hAnsi="Times New Roman" w:cs="Times New Roman"/>
          <w:b/>
          <w:kern w:val="2"/>
          <w:sz w:val="28"/>
          <w:szCs w:val="28"/>
          <w:lang w:eastAsia="ar-SA"/>
        </w:rPr>
        <w:t xml:space="preserve"> </w:t>
      </w:r>
      <w:r>
        <w:rPr>
          <w:rFonts w:ascii="Times New Roman" w:eastAsia="Times New Roman" w:hAnsi="Times New Roman" w:cs="Times New Roman"/>
          <w:b/>
          <w:kern w:val="2"/>
          <w:sz w:val="28"/>
          <w:szCs w:val="28"/>
          <w:lang w:eastAsia="ar-SA"/>
        </w:rPr>
        <w:t>КАЧАЛИНСКОГО СЕЛЬСКОГО ПОСЕЛЕНИЯ</w:t>
      </w: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СУРОВИКИНСКОГО МУНИЦИПАЛЬНОГО РАЙОНА</w:t>
      </w: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kern w:val="2"/>
          <w:sz w:val="28"/>
          <w:szCs w:val="28"/>
          <w:lang w:eastAsia="ar-SA"/>
        </w:rPr>
      </w:pPr>
      <w:r>
        <w:rPr>
          <w:rFonts w:ascii="Times New Roman" w:eastAsia="Times New Roman" w:hAnsi="Times New Roman" w:cs="Times New Roman"/>
          <w:b/>
          <w:kern w:val="2"/>
          <w:sz w:val="28"/>
          <w:szCs w:val="28"/>
          <w:lang w:eastAsia="ar-SA"/>
        </w:rPr>
        <w:t>ВОЛГОГРАДСКОЙ ОБЛАСТИ</w:t>
      </w:r>
    </w:p>
    <w:p w:rsidR="0087064A" w:rsidRDefault="0087064A" w:rsidP="001724C2">
      <w:pPr>
        <w:widowControl w:val="0"/>
        <w:suppressAutoHyphens/>
        <w:overflowPunct w:val="0"/>
        <w:autoSpaceDE w:val="0"/>
        <w:spacing w:after="0" w:line="240" w:lineRule="auto"/>
        <w:jc w:val="center"/>
        <w:rPr>
          <w:rFonts w:ascii="Times New Roman" w:eastAsia="Times New Roman" w:hAnsi="Times New Roman" w:cs="Times New Roman"/>
          <w:kern w:val="2"/>
          <w:sz w:val="28"/>
          <w:szCs w:val="28"/>
          <w:lang w:eastAsia="ar-SA"/>
        </w:rPr>
      </w:pPr>
      <w:r>
        <w:rPr>
          <w:rFonts w:ascii="Times New Roman" w:eastAsia="Times New Roman" w:hAnsi="Times New Roman" w:cs="Times New Roman"/>
          <w:b/>
          <w:kern w:val="2"/>
          <w:sz w:val="28"/>
          <w:szCs w:val="28"/>
          <w:lang w:eastAsia="ar-SA"/>
        </w:rPr>
        <w:t>__________________________________________________________________</w:t>
      </w:r>
    </w:p>
    <w:p w:rsidR="001724C2" w:rsidRDefault="0087064A" w:rsidP="001724C2">
      <w:pPr>
        <w:keepNext/>
        <w:widowControl w:val="0"/>
        <w:suppressAutoHyphens/>
        <w:overflowPunct w:val="0"/>
        <w:autoSpaceDE w:val="0"/>
        <w:spacing w:before="240" w:after="60" w:line="240" w:lineRule="auto"/>
        <w:ind w:left="-180"/>
        <w:jc w:val="center"/>
        <w:outlineLvl w:val="2"/>
        <w:rPr>
          <w:rFonts w:ascii="Times New Roman" w:eastAsia="Times New Roman" w:hAnsi="Times New Roman" w:cs="Times New Roman"/>
          <w:b/>
          <w:bCs/>
          <w:kern w:val="2"/>
          <w:sz w:val="28"/>
          <w:szCs w:val="28"/>
          <w:lang w:eastAsia="ar-SA"/>
        </w:rPr>
      </w:pPr>
      <w:r>
        <w:rPr>
          <w:rFonts w:ascii="Times New Roman" w:eastAsia="Times New Roman" w:hAnsi="Times New Roman" w:cs="Times New Roman"/>
          <w:b/>
          <w:bCs/>
          <w:kern w:val="2"/>
          <w:sz w:val="28"/>
          <w:szCs w:val="28"/>
          <w:lang w:eastAsia="ar-SA"/>
        </w:rPr>
        <w:t>ПОСТАНОВЛЕНИЕ № 4</w:t>
      </w:r>
    </w:p>
    <w:p w:rsidR="001724C2" w:rsidRDefault="001724C2" w:rsidP="001724C2">
      <w:pPr>
        <w:widowControl w:val="0"/>
        <w:suppressAutoHyphens/>
        <w:overflowPunct w:val="0"/>
        <w:autoSpaceDE w:val="0"/>
        <w:spacing w:after="0" w:line="240" w:lineRule="auto"/>
        <w:ind w:left="-180"/>
        <w:jc w:val="both"/>
        <w:rPr>
          <w:rFonts w:ascii="Times New Roman" w:eastAsia="Times New Roman" w:hAnsi="Times New Roman" w:cs="Times New Roman"/>
          <w:kern w:val="2"/>
          <w:sz w:val="28"/>
          <w:szCs w:val="28"/>
          <w:lang w:eastAsia="ar-SA"/>
        </w:rPr>
      </w:pPr>
    </w:p>
    <w:p w:rsidR="001724C2" w:rsidRDefault="0087064A"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От 25.01.18</w:t>
      </w:r>
      <w:r w:rsidR="001724C2">
        <w:rPr>
          <w:rFonts w:ascii="Times New Roman" w:eastAsia="Times New Roman" w:hAnsi="Times New Roman" w:cs="Times New Roman"/>
          <w:kern w:val="2"/>
          <w:sz w:val="24"/>
          <w:szCs w:val="24"/>
          <w:lang w:eastAsia="ar-SA"/>
        </w:rPr>
        <w:t xml:space="preserve">            </w:t>
      </w:r>
      <w:r w:rsidR="001724C2">
        <w:rPr>
          <w:rFonts w:ascii="Times New Roman" w:eastAsia="Times New Roman" w:hAnsi="Times New Roman" w:cs="Times New Roman"/>
          <w:kern w:val="2"/>
          <w:sz w:val="24"/>
          <w:szCs w:val="24"/>
          <w:lang w:eastAsia="ar-SA"/>
        </w:rPr>
        <w:tab/>
      </w:r>
      <w:r w:rsidR="001724C2">
        <w:rPr>
          <w:rFonts w:ascii="Times New Roman" w:eastAsia="Times New Roman" w:hAnsi="Times New Roman" w:cs="Times New Roman"/>
          <w:kern w:val="2"/>
          <w:sz w:val="24"/>
          <w:szCs w:val="24"/>
          <w:lang w:eastAsia="ar-SA"/>
        </w:rPr>
        <w:tab/>
      </w:r>
      <w:r w:rsidR="001724C2">
        <w:rPr>
          <w:rFonts w:ascii="Times New Roman" w:eastAsia="Times New Roman" w:hAnsi="Times New Roman" w:cs="Times New Roman"/>
          <w:kern w:val="2"/>
          <w:sz w:val="24"/>
          <w:szCs w:val="24"/>
          <w:lang w:eastAsia="ar-SA"/>
        </w:rPr>
        <w:tab/>
      </w:r>
      <w:r w:rsidR="001724C2">
        <w:rPr>
          <w:rFonts w:ascii="Times New Roman" w:eastAsia="Times New Roman" w:hAnsi="Times New Roman" w:cs="Times New Roman"/>
          <w:kern w:val="2"/>
          <w:sz w:val="24"/>
          <w:szCs w:val="24"/>
          <w:lang w:eastAsia="ar-SA"/>
        </w:rPr>
        <w:tab/>
      </w:r>
      <w:r w:rsidR="001724C2">
        <w:rPr>
          <w:rFonts w:ascii="Times New Roman" w:eastAsia="Times New Roman" w:hAnsi="Times New Roman" w:cs="Times New Roman"/>
          <w:kern w:val="2"/>
          <w:sz w:val="24"/>
          <w:szCs w:val="24"/>
          <w:lang w:eastAsia="ar-SA"/>
        </w:rPr>
        <w:tab/>
      </w:r>
      <w:r w:rsidR="001724C2">
        <w:rPr>
          <w:rFonts w:ascii="Times New Roman" w:eastAsia="Times New Roman" w:hAnsi="Times New Roman" w:cs="Times New Roman"/>
          <w:kern w:val="2"/>
          <w:sz w:val="24"/>
          <w:szCs w:val="24"/>
          <w:lang w:eastAsia="ar-SA"/>
        </w:rPr>
        <w:tab/>
        <w:t xml:space="preserve">                      </w:t>
      </w:r>
      <w:r>
        <w:rPr>
          <w:rFonts w:ascii="Times New Roman" w:eastAsia="Times New Roman" w:hAnsi="Times New Roman" w:cs="Times New Roman"/>
          <w:kern w:val="2"/>
          <w:sz w:val="24"/>
          <w:szCs w:val="24"/>
          <w:lang w:eastAsia="ar-SA"/>
        </w:rPr>
        <w:t xml:space="preserve">                          </w:t>
      </w:r>
    </w:p>
    <w:p w:rsidR="001724C2" w:rsidRDefault="001724C2" w:rsidP="001724C2">
      <w:pPr>
        <w:widowControl w:val="0"/>
        <w:suppressAutoHyphens/>
        <w:overflowPunct w:val="0"/>
        <w:autoSpaceDE w:val="0"/>
        <w:spacing w:after="0" w:line="240" w:lineRule="auto"/>
        <w:jc w:val="both"/>
        <w:rPr>
          <w:rFonts w:ascii="Arial" w:eastAsia="Times New Roman" w:hAnsi="Arial" w:cs="Times New Roman"/>
          <w:kern w:val="2"/>
          <w:sz w:val="24"/>
          <w:szCs w:val="24"/>
          <w:lang w:eastAsia="ar-SA"/>
        </w:rPr>
      </w:pP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«Об организации общественных работ</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Качалинском сельском поселении</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в 2018 году»</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1724C2" w:rsidRDefault="001724C2" w:rsidP="001724C2">
      <w:pPr>
        <w:widowControl w:val="0"/>
        <w:autoSpaceDE w:val="0"/>
        <w:autoSpaceDN w:val="0"/>
        <w:spacing w:after="0" w:line="240" w:lineRule="auto"/>
        <w:rPr>
          <w:rFonts w:ascii="Calibri" w:eastAsia="Times New Roman" w:hAnsi="Calibri" w:cs="Calibri"/>
          <w:b/>
          <w:szCs w:val="20"/>
          <w:lang w:eastAsia="ru-RU"/>
        </w:rPr>
      </w:pPr>
      <w:r>
        <w:rPr>
          <w:rFonts w:ascii="Times New Roman" w:eastAsia="Times New Roman" w:hAnsi="Times New Roman" w:cs="Times New Roman"/>
          <w:iCs/>
          <w:color w:val="000000"/>
          <w:sz w:val="24"/>
          <w:szCs w:val="24"/>
          <w:lang w:eastAsia="ru-RU"/>
        </w:rPr>
        <w:t xml:space="preserve">В соответствии с постановлением Правительства Российской Федерации от 14 июля 1997г. № 875 «Об утверждении Положения об организации общественных работ», Федеральным законом от 06.10.2003 № 131-ФЗ «Об общих принципах организации местного самоуправления в Российской Федерации», Приказа по труду и занятости населения Волгоградской области от </w:t>
      </w:r>
      <w:r>
        <w:rPr>
          <w:rFonts w:ascii="Times New Roman" w:eastAsia="Times New Roman" w:hAnsi="Times New Roman" w:cs="Times New Roman"/>
          <w:sz w:val="24"/>
          <w:szCs w:val="24"/>
          <w:lang w:eastAsia="ru-RU"/>
        </w:rPr>
        <w:t>29 декабря 2017 г. N 621 «Об организации проведения общественных работ в Волгоградской области в 2018 году</w:t>
      </w:r>
      <w:r>
        <w:rPr>
          <w:rFonts w:ascii="Calibri" w:eastAsia="Times New Roman" w:hAnsi="Calibri" w:cs="Calibri"/>
          <w:b/>
          <w:szCs w:val="20"/>
          <w:lang w:eastAsia="ru-RU"/>
        </w:rPr>
        <w:t xml:space="preserve">», </w:t>
      </w:r>
      <w:r>
        <w:rPr>
          <w:rFonts w:ascii="Calibri" w:eastAsia="Times New Roman" w:hAnsi="Calibri" w:cs="Calibri"/>
          <w:b/>
          <w:iCs/>
          <w:color w:val="000000"/>
          <w:szCs w:val="24"/>
          <w:lang w:eastAsia="ru-RU"/>
        </w:rPr>
        <w:t xml:space="preserve"> </w:t>
      </w:r>
      <w:r>
        <w:rPr>
          <w:rFonts w:ascii="Times New Roman" w:eastAsia="Times New Roman" w:hAnsi="Times New Roman" w:cs="Times New Roman"/>
          <w:iCs/>
          <w:color w:val="000000"/>
          <w:sz w:val="24"/>
          <w:szCs w:val="24"/>
          <w:lang w:eastAsia="ru-RU"/>
        </w:rPr>
        <w:t>в целях</w:t>
      </w:r>
      <w:r>
        <w:rPr>
          <w:rFonts w:ascii="Times New Roman" w:eastAsia="Times New Roman" w:hAnsi="Times New Roman" w:cs="Times New Roman"/>
          <w:color w:val="000000"/>
          <w:sz w:val="24"/>
          <w:szCs w:val="24"/>
          <w:lang w:eastAsia="ru-RU"/>
        </w:rPr>
        <w:t xml:space="preserve"> активизации работы по благоустройству и улучшению санитарного состояния </w:t>
      </w:r>
      <w:r>
        <w:rPr>
          <w:rFonts w:ascii="Times New Roman" w:eastAsia="Times New Roman" w:hAnsi="Times New Roman" w:cs="Times New Roman"/>
          <w:iCs/>
          <w:color w:val="000000"/>
          <w:sz w:val="24"/>
          <w:szCs w:val="24"/>
          <w:lang w:eastAsia="ru-RU"/>
        </w:rPr>
        <w:t xml:space="preserve">территории </w:t>
      </w:r>
      <w:r>
        <w:rPr>
          <w:rFonts w:ascii="Times New Roman" w:eastAsia="Times New Roman" w:hAnsi="Times New Roman" w:cs="Times New Roman"/>
          <w:sz w:val="24"/>
          <w:szCs w:val="24"/>
          <w:lang w:eastAsia="ru-RU"/>
        </w:rPr>
        <w:t xml:space="preserve">Качалинского </w:t>
      </w:r>
      <w:r>
        <w:rPr>
          <w:rFonts w:ascii="Times New Roman" w:eastAsia="Times New Roman" w:hAnsi="Times New Roman" w:cs="Times New Roman"/>
          <w:iCs/>
          <w:color w:val="000000"/>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Суровикинского муниципального района Волгоградской области, администрация Качалинского </w:t>
      </w:r>
      <w:r>
        <w:rPr>
          <w:rFonts w:ascii="Times New Roman" w:eastAsia="Times New Roman" w:hAnsi="Times New Roman" w:cs="Times New Roman"/>
          <w:iCs/>
          <w:color w:val="000000"/>
          <w:sz w:val="24"/>
          <w:szCs w:val="24"/>
          <w:lang w:eastAsia="ru-RU"/>
        </w:rPr>
        <w:t xml:space="preserve">сельского поселения  </w:t>
      </w:r>
      <w:r>
        <w:rPr>
          <w:rFonts w:ascii="Times New Roman" w:eastAsia="Times New Roman" w:hAnsi="Times New Roman" w:cs="Times New Roman"/>
          <w:sz w:val="24"/>
          <w:szCs w:val="24"/>
          <w:lang w:eastAsia="ru-RU"/>
        </w:rPr>
        <w:t>Суровикинского муниципального района Волгоградской области</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color w:val="000000"/>
          <w:kern w:val="2"/>
          <w:sz w:val="24"/>
          <w:szCs w:val="24"/>
          <w:lang w:eastAsia="ar-SA"/>
        </w:rPr>
      </w:pP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b/>
          <w:kern w:val="2"/>
          <w:sz w:val="24"/>
          <w:szCs w:val="24"/>
          <w:lang w:eastAsia="ar-SA"/>
        </w:rPr>
      </w:pPr>
      <w:r>
        <w:rPr>
          <w:rFonts w:ascii="Times New Roman" w:eastAsia="Times New Roman" w:hAnsi="Times New Roman" w:cs="Times New Roman"/>
          <w:b/>
          <w:kern w:val="2"/>
          <w:sz w:val="24"/>
          <w:szCs w:val="24"/>
          <w:lang w:eastAsia="ar-SA"/>
        </w:rPr>
        <w:t>ПОСТАНОВЛЯЕТ:</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iCs/>
          <w:color w:val="000000"/>
          <w:kern w:val="2"/>
          <w:sz w:val="24"/>
          <w:szCs w:val="24"/>
          <w:lang w:eastAsia="ru-RU"/>
        </w:rPr>
        <w:t>1. Организовать проведение общественных работ</w:t>
      </w:r>
      <w:r>
        <w:rPr>
          <w:rFonts w:ascii="Times New Roman" w:eastAsia="Times New Roman" w:hAnsi="Times New Roman" w:cs="Times New Roman"/>
          <w:iCs/>
          <w:color w:val="333333"/>
          <w:kern w:val="2"/>
          <w:sz w:val="24"/>
          <w:szCs w:val="24"/>
          <w:lang w:eastAsia="ru-RU"/>
        </w:rPr>
        <w:t xml:space="preserve"> </w:t>
      </w:r>
      <w:r>
        <w:rPr>
          <w:rFonts w:ascii="Times New Roman" w:eastAsia="Times New Roman" w:hAnsi="Times New Roman" w:cs="Times New Roman"/>
          <w:iCs/>
          <w:color w:val="000000"/>
          <w:kern w:val="2"/>
          <w:sz w:val="24"/>
          <w:szCs w:val="24"/>
          <w:lang w:eastAsia="ru-RU"/>
        </w:rPr>
        <w:t>на территории</w:t>
      </w:r>
      <w:r>
        <w:rPr>
          <w:rFonts w:ascii="Times New Roman" w:eastAsia="Times New Roman" w:hAnsi="Times New Roman" w:cs="Times New Roman"/>
          <w:kern w:val="2"/>
          <w:sz w:val="24"/>
          <w:szCs w:val="24"/>
          <w:lang w:eastAsia="ar-SA"/>
        </w:rPr>
        <w:t xml:space="preserve"> Качалинского </w:t>
      </w:r>
      <w:r>
        <w:rPr>
          <w:rFonts w:ascii="Times New Roman" w:eastAsia="Times New Roman" w:hAnsi="Times New Roman" w:cs="Times New Roman"/>
          <w:iCs/>
          <w:color w:val="000000"/>
          <w:kern w:val="2"/>
          <w:sz w:val="24"/>
          <w:szCs w:val="24"/>
          <w:lang w:eastAsia="ru-RU"/>
        </w:rPr>
        <w:t xml:space="preserve">сельского поселения  </w:t>
      </w:r>
      <w:r>
        <w:rPr>
          <w:rFonts w:ascii="Times New Roman" w:eastAsia="Times New Roman" w:hAnsi="Times New Roman" w:cs="Times New Roman"/>
          <w:kern w:val="2"/>
          <w:sz w:val="24"/>
          <w:szCs w:val="24"/>
          <w:lang w:eastAsia="ar-SA"/>
        </w:rPr>
        <w:t xml:space="preserve">Суровикинского муниципального района Волгоградской области  </w:t>
      </w:r>
      <w:r>
        <w:rPr>
          <w:rFonts w:ascii="Times New Roman" w:eastAsia="Times New Roman" w:hAnsi="Times New Roman" w:cs="Times New Roman"/>
          <w:iCs/>
          <w:color w:val="000000"/>
          <w:kern w:val="2"/>
          <w:sz w:val="24"/>
          <w:szCs w:val="24"/>
          <w:lang w:eastAsia="ru-RU"/>
        </w:rPr>
        <w:t>в 2018 году.</w:t>
      </w:r>
    </w:p>
    <w:p w:rsidR="001724C2" w:rsidRDefault="001724C2" w:rsidP="001724C2">
      <w:pPr>
        <w:spacing w:after="0" w:line="240" w:lineRule="auto"/>
        <w:ind w:firstLine="567"/>
        <w:contextualSpacing/>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 Утвердить:  </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color w:val="000000"/>
          <w:kern w:val="2"/>
          <w:sz w:val="24"/>
          <w:szCs w:val="24"/>
          <w:lang w:eastAsia="ar-SA"/>
        </w:rPr>
      </w:pPr>
      <w:r>
        <w:rPr>
          <w:rFonts w:ascii="Times New Roman" w:eastAsia="Times New Roman" w:hAnsi="Times New Roman" w:cs="Times New Roman"/>
          <w:iCs/>
          <w:color w:val="000000"/>
          <w:kern w:val="2"/>
          <w:sz w:val="24"/>
          <w:szCs w:val="24"/>
          <w:lang w:eastAsia="ru-RU"/>
        </w:rPr>
        <w:t xml:space="preserve">-  перечень видов общественных работ, организуемых  на территории </w:t>
      </w:r>
      <w:r>
        <w:rPr>
          <w:rFonts w:ascii="Times New Roman" w:eastAsia="Times New Roman" w:hAnsi="Times New Roman" w:cs="Times New Roman"/>
          <w:kern w:val="2"/>
          <w:sz w:val="24"/>
          <w:szCs w:val="24"/>
          <w:lang w:eastAsia="ar-SA"/>
        </w:rPr>
        <w:t xml:space="preserve">Качалинского </w:t>
      </w:r>
      <w:r>
        <w:rPr>
          <w:rFonts w:ascii="Times New Roman" w:eastAsia="Times New Roman" w:hAnsi="Times New Roman" w:cs="Times New Roman"/>
          <w:iCs/>
          <w:color w:val="000000"/>
          <w:kern w:val="2"/>
          <w:sz w:val="24"/>
          <w:szCs w:val="24"/>
          <w:lang w:eastAsia="ru-RU"/>
        </w:rPr>
        <w:t xml:space="preserve">сельского поселения  </w:t>
      </w:r>
      <w:r>
        <w:rPr>
          <w:rFonts w:ascii="Times New Roman" w:eastAsia="Times New Roman" w:hAnsi="Times New Roman" w:cs="Times New Roman"/>
          <w:kern w:val="2"/>
          <w:sz w:val="24"/>
          <w:szCs w:val="24"/>
          <w:lang w:eastAsia="ar-SA"/>
        </w:rPr>
        <w:t xml:space="preserve">Суровикинского </w:t>
      </w:r>
      <w:r>
        <w:rPr>
          <w:rFonts w:ascii="Times New Roman" w:eastAsia="Times New Roman" w:hAnsi="Times New Roman" w:cs="Times New Roman"/>
          <w:kern w:val="2"/>
          <w:sz w:val="24"/>
          <w:szCs w:val="20"/>
          <w:lang w:eastAsia="ar-SA"/>
        </w:rPr>
        <w:t>муниципального района Волгоградской области</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iCs/>
          <w:color w:val="000000"/>
          <w:kern w:val="2"/>
          <w:sz w:val="24"/>
          <w:szCs w:val="24"/>
          <w:lang w:eastAsia="ru-RU"/>
        </w:rPr>
      </w:pPr>
      <w:r>
        <w:rPr>
          <w:rFonts w:ascii="Times New Roman" w:eastAsia="Times New Roman" w:hAnsi="Times New Roman" w:cs="Times New Roman"/>
          <w:iCs/>
          <w:color w:val="000000"/>
          <w:kern w:val="2"/>
          <w:sz w:val="24"/>
          <w:szCs w:val="24"/>
          <w:lang w:eastAsia="ru-RU"/>
        </w:rPr>
        <w:t xml:space="preserve">в 2018 году, согласно приложению;  </w:t>
      </w:r>
    </w:p>
    <w:p w:rsidR="001724C2" w:rsidRDefault="001724C2" w:rsidP="001724C2">
      <w:pPr>
        <w:widowControl w:val="0"/>
        <w:suppressAutoHyphens/>
        <w:overflowPunct w:val="0"/>
        <w:autoSpaceDE w:val="0"/>
        <w:spacing w:after="0" w:line="240" w:lineRule="auto"/>
        <w:ind w:firstLine="567"/>
        <w:jc w:val="both"/>
        <w:rPr>
          <w:rFonts w:ascii="Times New Roman" w:eastAsia="Times New Roman" w:hAnsi="Times New Roman" w:cs="Times New Roman"/>
          <w:iCs/>
          <w:color w:val="000000"/>
          <w:kern w:val="2"/>
          <w:sz w:val="24"/>
          <w:szCs w:val="24"/>
          <w:lang w:eastAsia="ru-RU"/>
        </w:rPr>
      </w:pPr>
      <w:r>
        <w:rPr>
          <w:rFonts w:ascii="Times New Roman" w:eastAsia="Times New Roman" w:hAnsi="Times New Roman" w:cs="Times New Roman"/>
          <w:iCs/>
          <w:color w:val="000000"/>
          <w:kern w:val="2"/>
          <w:sz w:val="24"/>
          <w:szCs w:val="24"/>
          <w:lang w:eastAsia="ru-RU"/>
        </w:rPr>
        <w:t>- численность участников общественных работ из числа безработных граждан в количестве  2 (двух) человек.</w:t>
      </w:r>
    </w:p>
    <w:p w:rsidR="001724C2" w:rsidRDefault="001724C2" w:rsidP="001724C2">
      <w:pPr>
        <w:widowControl w:val="0"/>
        <w:suppressAutoHyphens/>
        <w:overflowPunct w:val="0"/>
        <w:autoSpaceDE w:val="0"/>
        <w:spacing w:after="0" w:line="240" w:lineRule="auto"/>
        <w:ind w:firstLine="567"/>
        <w:jc w:val="both"/>
        <w:rPr>
          <w:rFonts w:ascii="Times New Roman" w:eastAsia="Times New Roman" w:hAnsi="Times New Roman" w:cs="Times New Roman"/>
          <w:iCs/>
          <w:color w:val="000000"/>
          <w:kern w:val="2"/>
          <w:sz w:val="24"/>
          <w:szCs w:val="24"/>
          <w:lang w:eastAsia="ru-RU"/>
        </w:rPr>
      </w:pPr>
      <w:r>
        <w:rPr>
          <w:rFonts w:ascii="Times New Roman" w:eastAsia="Times New Roman" w:hAnsi="Times New Roman" w:cs="Times New Roman"/>
          <w:iCs/>
          <w:color w:val="000000"/>
          <w:kern w:val="2"/>
          <w:sz w:val="24"/>
          <w:szCs w:val="24"/>
          <w:lang w:eastAsia="ru-RU"/>
        </w:rPr>
        <w:t>3. Финансирование затрат на оплату труда участников общественных работ осуществлять за счет средств местного бюджета.</w:t>
      </w:r>
    </w:p>
    <w:p w:rsidR="001724C2" w:rsidRDefault="001724C2" w:rsidP="001724C2">
      <w:pPr>
        <w:widowControl w:val="0"/>
        <w:suppressAutoHyphens/>
        <w:overflowPunct w:val="0"/>
        <w:autoSpaceDE w:val="0"/>
        <w:spacing w:after="0" w:line="24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 Совместно с ГКУ ЦЗН Суровикинского района Волгоградской области:</w:t>
      </w:r>
      <w:r>
        <w:rPr>
          <w:rFonts w:ascii="Times New Roman" w:eastAsia="Times New Roman" w:hAnsi="Times New Roman" w:cs="Times New Roman"/>
          <w:kern w:val="2"/>
          <w:sz w:val="24"/>
          <w:szCs w:val="24"/>
          <w:lang w:eastAsia="ar-SA"/>
        </w:rPr>
        <w:tab/>
      </w:r>
    </w:p>
    <w:p w:rsidR="001724C2" w:rsidRDefault="001724C2" w:rsidP="001724C2">
      <w:pPr>
        <w:widowControl w:val="0"/>
        <w:suppressAutoHyphens/>
        <w:overflowPunct w:val="0"/>
        <w:autoSpaceDE w:val="0"/>
        <w:spacing w:after="0" w:line="24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-постоянно выявлять спрос и предложение на участие в общественных работах;</w:t>
      </w:r>
    </w:p>
    <w:p w:rsidR="001724C2" w:rsidRDefault="001724C2" w:rsidP="001724C2">
      <w:pPr>
        <w:widowControl w:val="0"/>
        <w:suppressAutoHyphens/>
        <w:overflowPunct w:val="0"/>
        <w:autoSpaceDE w:val="0"/>
        <w:spacing w:after="0" w:line="240" w:lineRule="auto"/>
        <w:ind w:firstLine="567"/>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-информировать граждан о видах организуемых общественных работ и порядке их проведения, режиме и оплате труда;</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Глава Качалинского</w:t>
      </w:r>
    </w:p>
    <w:p w:rsidR="001724C2" w:rsidRDefault="001724C2" w:rsidP="001724C2">
      <w:pPr>
        <w:widowControl w:val="0"/>
        <w:suppressAutoHyphens/>
        <w:overflowPunct w:val="0"/>
        <w:autoSpaceDE w:val="0"/>
        <w:spacing w:after="0" w:line="240" w:lineRule="auto"/>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сельского поселения</w:t>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t xml:space="preserve">                                                                 Е.Ф.Кудлаева</w:t>
      </w:r>
      <w:r>
        <w:rPr>
          <w:rFonts w:ascii="Times New Roman" w:eastAsia="Times New Roman" w:hAnsi="Times New Roman" w:cs="Times New Roman"/>
          <w:kern w:val="2"/>
          <w:sz w:val="24"/>
          <w:szCs w:val="24"/>
          <w:lang w:eastAsia="ar-SA"/>
        </w:rPr>
        <w:tab/>
      </w:r>
      <w:r>
        <w:rPr>
          <w:rFonts w:ascii="Times New Roman" w:eastAsia="Times New Roman" w:hAnsi="Times New Roman" w:cs="Times New Roman"/>
          <w:kern w:val="2"/>
          <w:sz w:val="24"/>
          <w:szCs w:val="24"/>
          <w:lang w:eastAsia="ar-SA"/>
        </w:rPr>
        <w:tab/>
      </w: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Приложение</w:t>
      </w: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к постановлению администрации</w:t>
      </w: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Качалинского  сельского поселения</w:t>
      </w: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Суровикинского муниципального</w:t>
      </w:r>
    </w:p>
    <w:p w:rsidR="001724C2" w:rsidRDefault="001724C2"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района Волгоградской области</w:t>
      </w:r>
    </w:p>
    <w:p w:rsidR="001724C2" w:rsidRDefault="0087064A" w:rsidP="001724C2">
      <w:pPr>
        <w:widowControl w:val="0"/>
        <w:suppressAutoHyphens/>
        <w:overflowPunct w:val="0"/>
        <w:autoSpaceDE w:val="0"/>
        <w:spacing w:after="0" w:line="240" w:lineRule="auto"/>
        <w:ind w:left="-180"/>
        <w:jc w:val="righ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от 25.01.</w:t>
      </w:r>
      <w:r w:rsidR="001724C2">
        <w:rPr>
          <w:rFonts w:ascii="Times New Roman" w:eastAsia="Times New Roman" w:hAnsi="Times New Roman" w:cs="Times New Roman"/>
          <w:kern w:val="2"/>
          <w:sz w:val="24"/>
          <w:szCs w:val="24"/>
          <w:lang w:eastAsia="ar-SA"/>
        </w:rPr>
        <w:t>201</w:t>
      </w:r>
      <w:r>
        <w:rPr>
          <w:rFonts w:ascii="Times New Roman" w:eastAsia="Times New Roman" w:hAnsi="Times New Roman" w:cs="Times New Roman"/>
          <w:kern w:val="2"/>
          <w:sz w:val="24"/>
          <w:szCs w:val="24"/>
          <w:lang w:eastAsia="ar-SA"/>
        </w:rPr>
        <w:t>8года  № 4</w:t>
      </w:r>
    </w:p>
    <w:p w:rsidR="001724C2" w:rsidRDefault="001724C2" w:rsidP="001724C2">
      <w:pPr>
        <w:widowControl w:val="0"/>
        <w:suppressAutoHyphens/>
        <w:overflowPunct w:val="0"/>
        <w:autoSpaceDE w:val="0"/>
        <w:spacing w:after="0" w:line="240" w:lineRule="auto"/>
        <w:ind w:left="-180"/>
        <w:jc w:val="both"/>
        <w:rPr>
          <w:rFonts w:ascii="Times New Roman" w:eastAsia="Times New Roman" w:hAnsi="Times New Roman" w:cs="Times New Roman"/>
          <w:kern w:val="2"/>
          <w:sz w:val="24"/>
          <w:szCs w:val="24"/>
          <w:lang w:eastAsia="ar-SA"/>
        </w:rPr>
      </w:pPr>
    </w:p>
    <w:p w:rsidR="001724C2" w:rsidRDefault="001724C2" w:rsidP="00BC3DC0">
      <w:pPr>
        <w:widowControl w:val="0"/>
        <w:suppressAutoHyphens/>
        <w:overflowPunct w:val="0"/>
        <w:autoSpaceDE w:val="0"/>
        <w:spacing w:after="0" w:line="240" w:lineRule="auto"/>
        <w:rPr>
          <w:rFonts w:ascii="Times New Roman" w:eastAsia="Times New Roman" w:hAnsi="Times New Roman" w:cs="Times New Roman"/>
          <w:b/>
          <w:iCs/>
          <w:color w:val="000000"/>
          <w:kern w:val="2"/>
          <w:sz w:val="24"/>
          <w:szCs w:val="24"/>
          <w:lang w:eastAsia="ru-RU"/>
        </w:rPr>
      </w:pP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iCs/>
          <w:color w:val="000000"/>
          <w:kern w:val="2"/>
          <w:sz w:val="24"/>
          <w:szCs w:val="24"/>
          <w:lang w:eastAsia="ru-RU"/>
        </w:rPr>
      </w:pPr>
      <w:r>
        <w:rPr>
          <w:rFonts w:ascii="Times New Roman" w:eastAsia="Times New Roman" w:hAnsi="Times New Roman" w:cs="Times New Roman"/>
          <w:b/>
          <w:iCs/>
          <w:color w:val="000000"/>
          <w:kern w:val="2"/>
          <w:sz w:val="24"/>
          <w:szCs w:val="24"/>
          <w:lang w:eastAsia="ru-RU"/>
        </w:rPr>
        <w:t xml:space="preserve">Перечень  </w:t>
      </w: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iCs/>
          <w:color w:val="000000"/>
          <w:kern w:val="2"/>
          <w:sz w:val="24"/>
          <w:szCs w:val="24"/>
          <w:lang w:eastAsia="ru-RU"/>
        </w:rPr>
      </w:pPr>
      <w:r>
        <w:rPr>
          <w:rFonts w:ascii="Times New Roman" w:eastAsia="Times New Roman" w:hAnsi="Times New Roman" w:cs="Times New Roman"/>
          <w:b/>
          <w:iCs/>
          <w:color w:val="000000"/>
          <w:kern w:val="2"/>
          <w:sz w:val="24"/>
          <w:szCs w:val="24"/>
          <w:lang w:eastAsia="ru-RU"/>
        </w:rPr>
        <w:t xml:space="preserve">видов общественных работ, организуемых  на территории  </w:t>
      </w: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iCs/>
          <w:color w:val="000000"/>
          <w:kern w:val="2"/>
          <w:sz w:val="24"/>
          <w:szCs w:val="24"/>
          <w:lang w:eastAsia="ru-RU"/>
        </w:rPr>
      </w:pPr>
      <w:r>
        <w:rPr>
          <w:rFonts w:ascii="Times New Roman" w:eastAsia="Times New Roman" w:hAnsi="Times New Roman" w:cs="Times New Roman"/>
          <w:b/>
          <w:kern w:val="2"/>
          <w:sz w:val="24"/>
          <w:szCs w:val="24"/>
          <w:lang w:eastAsia="ar-SA"/>
        </w:rPr>
        <w:t xml:space="preserve">Качалинского </w:t>
      </w:r>
      <w:r>
        <w:rPr>
          <w:rFonts w:ascii="Times New Roman" w:eastAsia="Times New Roman" w:hAnsi="Times New Roman" w:cs="Times New Roman"/>
          <w:b/>
          <w:iCs/>
          <w:color w:val="000000"/>
          <w:kern w:val="2"/>
          <w:sz w:val="24"/>
          <w:szCs w:val="24"/>
          <w:lang w:eastAsia="ru-RU"/>
        </w:rPr>
        <w:t xml:space="preserve">сельского поселения  </w:t>
      </w:r>
      <w:r>
        <w:rPr>
          <w:rFonts w:ascii="Times New Roman" w:eastAsia="Times New Roman" w:hAnsi="Times New Roman" w:cs="Times New Roman"/>
          <w:b/>
          <w:kern w:val="2"/>
          <w:sz w:val="24"/>
          <w:szCs w:val="24"/>
          <w:lang w:eastAsia="ar-SA"/>
        </w:rPr>
        <w:t>Суровикинского</w:t>
      </w:r>
      <w:r>
        <w:rPr>
          <w:rFonts w:ascii="Times New Roman" w:eastAsia="Times New Roman" w:hAnsi="Times New Roman" w:cs="Times New Roman"/>
          <w:kern w:val="2"/>
          <w:sz w:val="24"/>
          <w:szCs w:val="24"/>
          <w:lang w:eastAsia="ar-SA"/>
        </w:rPr>
        <w:t xml:space="preserve"> </w:t>
      </w:r>
      <w:r>
        <w:rPr>
          <w:rFonts w:ascii="Times New Roman" w:eastAsia="Times New Roman" w:hAnsi="Times New Roman" w:cs="Times New Roman"/>
          <w:b/>
          <w:iCs/>
          <w:color w:val="000000"/>
          <w:kern w:val="2"/>
          <w:sz w:val="24"/>
          <w:szCs w:val="24"/>
          <w:lang w:eastAsia="ru-RU"/>
        </w:rPr>
        <w:t>муниципального района Волгоградской области в 2018 году</w:t>
      </w:r>
    </w:p>
    <w:p w:rsidR="001724C2" w:rsidRDefault="001724C2" w:rsidP="001724C2">
      <w:pPr>
        <w:widowControl w:val="0"/>
        <w:suppressAutoHyphens/>
        <w:overflowPunct w:val="0"/>
        <w:autoSpaceDE w:val="0"/>
        <w:spacing w:after="0" w:line="240" w:lineRule="auto"/>
        <w:jc w:val="center"/>
        <w:rPr>
          <w:rFonts w:ascii="Times New Roman" w:eastAsia="Times New Roman" w:hAnsi="Times New Roman" w:cs="Times New Roman"/>
          <w:b/>
          <w:iCs/>
          <w:color w:val="000000"/>
          <w:kern w:val="2"/>
          <w:sz w:val="24"/>
          <w:szCs w:val="24"/>
          <w:lang w:eastAsia="ru-RU"/>
        </w:rPr>
      </w:pPr>
    </w:p>
    <w:p w:rsidR="001724C2" w:rsidRDefault="001724C2" w:rsidP="001724C2">
      <w:pPr>
        <w:widowControl w:val="0"/>
        <w:suppressAutoHyphens/>
        <w:overflowPunct w:val="0"/>
        <w:autoSpaceDE w:val="0"/>
        <w:spacing w:after="0" w:line="240" w:lineRule="auto"/>
        <w:jc w:val="right"/>
        <w:rPr>
          <w:rFonts w:ascii="Times New Roman" w:eastAsia="Times New Roman" w:hAnsi="Times New Roman" w:cs="Times New Roman"/>
          <w:i/>
          <w:iCs/>
          <w:color w:val="000000"/>
          <w:kern w:val="2"/>
          <w:sz w:val="24"/>
          <w:szCs w:val="24"/>
          <w:lang w:eastAsia="ru-RU"/>
        </w:rPr>
      </w:pP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Благоустройство, очистка  и озеленение территории  сельского поселения.</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Высадка цветов, разбивка клумб, уход за зелеными насаждениями.</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Работы по оборудованию и уборке спортивных и детских площадок.</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Обрезка деревьев и кустарников.</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Окраска заборов и ограждений.</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Уход за зелеными насаждениями.</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Обустройство родников и колодцев.</w:t>
      </w:r>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iCs/>
          <w:sz w:val="24"/>
          <w:szCs w:val="24"/>
        </w:rPr>
        <w:t>Выкашивание травы около элементов обустройства автодороги.</w:t>
      </w:r>
      <w:bookmarkStart w:id="0" w:name="_GoBack"/>
      <w:bookmarkEnd w:id="0"/>
    </w:p>
    <w:p w:rsidR="001724C2" w:rsidRDefault="001724C2" w:rsidP="00BC3DC0">
      <w:pPr>
        <w:widowControl w:val="0"/>
        <w:numPr>
          <w:ilvl w:val="0"/>
          <w:numId w:val="1"/>
        </w:numPr>
        <w:tabs>
          <w:tab w:val="left" w:pos="284"/>
        </w:tabs>
        <w:suppressAutoHyphens/>
        <w:overflowPunct w:val="0"/>
        <w:autoSpaceDE w:val="0"/>
        <w:spacing w:after="200" w:line="288" w:lineRule="auto"/>
        <w:contextualSpacing/>
        <w:rPr>
          <w:rFonts w:ascii="Times New Roman" w:eastAsia="Calibri" w:hAnsi="Times New Roman" w:cs="Times New Roman"/>
          <w:color w:val="000000"/>
          <w:sz w:val="24"/>
          <w:szCs w:val="24"/>
          <w:lang w:eastAsia="ru-RU"/>
        </w:rPr>
      </w:pPr>
      <w:r>
        <w:rPr>
          <w:rFonts w:ascii="Times New Roman" w:eastAsia="Calibri" w:hAnsi="Times New Roman" w:cs="Times New Roman"/>
          <w:iCs/>
          <w:sz w:val="24"/>
          <w:szCs w:val="24"/>
        </w:rPr>
        <w:t xml:space="preserve"> Окраска стоек дорожных знаков и барьерного ограждения.</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.Очистка автобусных остановок, площадок отдыха и стоянок для автомобилей от пыли и мусора вручную.</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Очистка дорожных знаков от снега.</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Уборка различных предметов и мусора с элементов автомобильной дороги.</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Очистка придорожных канав в населенных пунктах.</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Очистка тротуаров от снега вручную.</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Вспомогательные работы при восстановлении объектов культурного наследия.</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Земляные работы.</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Приведение в порядок воинских захоронений, мемориалов, братских могил, кладбищ, содержание мест захоронения.</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Уборка территорий объектов культурного наследия.</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Очистка и ремонт пожарных водоемов.</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Побелка деревьев.</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Расчистка снега и заливка катков.</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Уборка снега с крыш строений и территорий.</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Уборка территорий пляжей.</w:t>
      </w:r>
    </w:p>
    <w:p w:rsidR="001724C2" w:rsidRPr="00BC3DC0" w:rsidRDefault="001724C2" w:rsidP="00BC3DC0">
      <w:pPr>
        <w:pStyle w:val="af4"/>
        <w:numPr>
          <w:ilvl w:val="0"/>
          <w:numId w:val="1"/>
        </w:numPr>
        <w:tabs>
          <w:tab w:val="left" w:pos="284"/>
        </w:tabs>
        <w:spacing w:after="200" w:line="288" w:lineRule="auto"/>
        <w:rPr>
          <w:rFonts w:ascii="Times New Roman" w:eastAsia="Calibri" w:hAnsi="Times New Roman" w:cs="Times New Roman"/>
          <w:iCs/>
          <w:sz w:val="24"/>
          <w:szCs w:val="24"/>
        </w:rPr>
      </w:pPr>
      <w:r w:rsidRPr="00BC3DC0">
        <w:rPr>
          <w:rFonts w:ascii="Times New Roman" w:eastAsia="Calibri" w:hAnsi="Times New Roman" w:cs="Times New Roman"/>
          <w:iCs/>
          <w:sz w:val="24"/>
          <w:szCs w:val="24"/>
        </w:rPr>
        <w:t>Установка снегозадерживающих щитов, их ремонт.</w:t>
      </w:r>
    </w:p>
    <w:p w:rsidR="00AC56BA" w:rsidRDefault="00AC56BA" w:rsidP="001724C2">
      <w:pPr>
        <w:tabs>
          <w:tab w:val="left" w:pos="284"/>
        </w:tabs>
        <w:spacing w:after="200" w:line="288" w:lineRule="auto"/>
        <w:contextualSpacing/>
        <w:rPr>
          <w:rFonts w:ascii="Times New Roman" w:eastAsia="Calibri" w:hAnsi="Times New Roman" w:cs="Times New Roman"/>
          <w:iCs/>
          <w:sz w:val="24"/>
          <w:szCs w:val="24"/>
        </w:rPr>
      </w:pPr>
    </w:p>
    <w:p w:rsidR="005836B3" w:rsidRDefault="005836B3" w:rsidP="001724C2">
      <w:pPr>
        <w:tabs>
          <w:tab w:val="left" w:pos="284"/>
        </w:tabs>
        <w:spacing w:after="200" w:line="288" w:lineRule="auto"/>
        <w:contextualSpacing/>
        <w:rPr>
          <w:rFonts w:ascii="Times New Roman" w:eastAsia="Calibri" w:hAnsi="Times New Roman" w:cs="Times New Roman"/>
          <w:iCs/>
          <w:sz w:val="24"/>
          <w:szCs w:val="24"/>
        </w:rPr>
      </w:pPr>
    </w:p>
    <w:p w:rsidR="00BC3DC0" w:rsidRDefault="00BC3DC0" w:rsidP="001724C2">
      <w:pPr>
        <w:tabs>
          <w:tab w:val="left" w:pos="284"/>
        </w:tabs>
        <w:spacing w:after="200" w:line="288" w:lineRule="auto"/>
        <w:contextualSpacing/>
        <w:rPr>
          <w:rFonts w:ascii="Times New Roman" w:eastAsia="Calibri" w:hAnsi="Times New Roman" w:cs="Times New Roman"/>
          <w:iCs/>
          <w:sz w:val="24"/>
          <w:szCs w:val="24"/>
        </w:rPr>
      </w:pPr>
    </w:p>
    <w:p w:rsidR="001724C2" w:rsidRDefault="001724C2" w:rsidP="001724C2">
      <w:pPr>
        <w:tabs>
          <w:tab w:val="left" w:pos="284"/>
        </w:tabs>
        <w:spacing w:after="200" w:line="288" w:lineRule="auto"/>
        <w:contextualSpacing/>
        <w:rPr>
          <w:rFonts w:ascii="Times New Roman" w:eastAsia="Calibri" w:hAnsi="Times New Roman" w:cs="Times New Roman"/>
          <w:color w:val="000000"/>
          <w:sz w:val="24"/>
          <w:szCs w:val="24"/>
          <w:lang w:eastAsia="ru-RU"/>
        </w:rPr>
      </w:pPr>
    </w:p>
    <w:p w:rsidR="00764263" w:rsidRDefault="005836B3" w:rsidP="007642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 КАЧАЛИНСКОГО</w:t>
      </w:r>
      <w:r w:rsidR="00764263">
        <w:rPr>
          <w:rFonts w:ascii="Times New Roman" w:hAnsi="Times New Roman" w:cs="Times New Roman"/>
          <w:b/>
          <w:sz w:val="28"/>
          <w:szCs w:val="28"/>
        </w:rPr>
        <w:t xml:space="preserve"> СЕЛЬСКОГО ПОСЕЛЕНИЯ</w:t>
      </w:r>
    </w:p>
    <w:p w:rsidR="00764263" w:rsidRDefault="00764263" w:rsidP="007642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СУРОВИКИНСКОГО МУНИЦИПАЛЬНОГО РАЙОНА ВОЛГОГРАДСКОЙ ОБЛАСТИ</w:t>
      </w:r>
    </w:p>
    <w:p w:rsidR="00764263" w:rsidRDefault="00764263" w:rsidP="007642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p w:rsidR="00764263" w:rsidRDefault="00764263" w:rsidP="00764263">
      <w:pPr>
        <w:spacing w:after="0" w:line="240" w:lineRule="auto"/>
        <w:jc w:val="center"/>
        <w:rPr>
          <w:rFonts w:ascii="Times New Roman" w:hAnsi="Times New Roman" w:cs="Times New Roman"/>
          <w:b/>
          <w:sz w:val="28"/>
          <w:szCs w:val="28"/>
        </w:rPr>
      </w:pPr>
    </w:p>
    <w:p w:rsidR="00764263" w:rsidRDefault="00764263" w:rsidP="007642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764263" w:rsidRDefault="00764263" w:rsidP="00764263">
      <w:pPr>
        <w:spacing w:after="0" w:line="240" w:lineRule="auto"/>
        <w:rPr>
          <w:rFonts w:ascii="Times New Roman" w:hAnsi="Times New Roman" w:cs="Times New Roman"/>
          <w:sz w:val="28"/>
          <w:szCs w:val="28"/>
        </w:rPr>
      </w:pPr>
    </w:p>
    <w:p w:rsidR="00764263" w:rsidRDefault="00764263" w:rsidP="00764263">
      <w:pPr>
        <w:spacing w:after="0" w:line="240" w:lineRule="auto"/>
        <w:rPr>
          <w:rFonts w:ascii="Times New Roman" w:hAnsi="Times New Roman" w:cs="Times New Roman"/>
          <w:sz w:val="28"/>
          <w:szCs w:val="28"/>
        </w:rPr>
      </w:pPr>
      <w:r>
        <w:rPr>
          <w:rFonts w:ascii="Times New Roman" w:hAnsi="Times New Roman" w:cs="Times New Roman"/>
          <w:sz w:val="28"/>
          <w:szCs w:val="28"/>
        </w:rPr>
        <w:t>от   24.06.2016г.                                 № 19</w:t>
      </w:r>
    </w:p>
    <w:p w:rsidR="00764263" w:rsidRDefault="00764263" w:rsidP="00764263">
      <w:pPr>
        <w:spacing w:after="0" w:line="240" w:lineRule="auto"/>
        <w:rPr>
          <w:rFonts w:ascii="Times New Roman" w:hAnsi="Times New Roman" w:cs="Times New Roman"/>
          <w:sz w:val="28"/>
          <w:szCs w:val="28"/>
        </w:rPr>
      </w:pPr>
    </w:p>
    <w:p w:rsidR="00764263" w:rsidRDefault="00764263" w:rsidP="00764263">
      <w:pPr>
        <w:widowControl w:val="0"/>
        <w:autoSpaceDE w:val="0"/>
        <w:spacing w:after="0" w:line="240" w:lineRule="auto"/>
        <w:jc w:val="center"/>
        <w:rPr>
          <w:rFonts w:ascii="Times New Roman" w:hAnsi="Times New Roman" w:cs="Times New Roman"/>
          <w:b/>
          <w:sz w:val="28"/>
          <w:szCs w:val="28"/>
        </w:rPr>
      </w:pPr>
    </w:p>
    <w:p w:rsidR="00764263" w:rsidRDefault="00764263" w:rsidP="0076426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порядка выявления,</w:t>
      </w:r>
    </w:p>
    <w:p w:rsidR="00764263" w:rsidRDefault="00764263" w:rsidP="0076426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пресечения самовольного строите-</w:t>
      </w:r>
    </w:p>
    <w:p w:rsidR="00764263" w:rsidRDefault="00764263" w:rsidP="0076426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льства и принятия мер по сносу </w:t>
      </w:r>
    </w:p>
    <w:p w:rsidR="00764263" w:rsidRDefault="00764263" w:rsidP="0076426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самовольных построек на терри-</w:t>
      </w:r>
    </w:p>
    <w:p w:rsidR="00764263" w:rsidRDefault="00AC56BA" w:rsidP="0076426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тории  Качалинского</w:t>
      </w:r>
    </w:p>
    <w:p w:rsidR="00764263" w:rsidRDefault="00764263" w:rsidP="00764263">
      <w:pPr>
        <w:widowControl w:val="0"/>
        <w:autoSpaceDE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сельского поселения</w:t>
      </w:r>
    </w:p>
    <w:p w:rsidR="00764263" w:rsidRDefault="00764263" w:rsidP="00764263">
      <w:pPr>
        <w:autoSpaceDE w:val="0"/>
        <w:autoSpaceDN w:val="0"/>
        <w:adjustRightInd w:val="0"/>
        <w:spacing w:after="0" w:line="240" w:lineRule="auto"/>
        <w:ind w:firstLine="540"/>
        <w:jc w:val="both"/>
        <w:rPr>
          <w:rFonts w:ascii="Times New Roman" w:hAnsi="Times New Roman" w:cs="Times New Roman"/>
          <w:iCs/>
          <w:sz w:val="28"/>
          <w:szCs w:val="28"/>
        </w:rPr>
      </w:pPr>
    </w:p>
    <w:p w:rsidR="00764263" w:rsidRDefault="00764263" w:rsidP="0076426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предотвращения самовольног</w:t>
      </w:r>
      <w:r w:rsidR="00AC56BA">
        <w:rPr>
          <w:rFonts w:ascii="Times New Roman" w:hAnsi="Times New Roman" w:cs="Times New Roman"/>
          <w:sz w:val="28"/>
          <w:szCs w:val="28"/>
        </w:rPr>
        <w:t>о строительства на территории Качалинского</w:t>
      </w:r>
      <w:r>
        <w:rPr>
          <w:rFonts w:ascii="Times New Roman" w:hAnsi="Times New Roman" w:cs="Times New Roman"/>
          <w:sz w:val="28"/>
          <w:szCs w:val="28"/>
        </w:rPr>
        <w:t xml:space="preserve"> сельского поселения Суровикинского муниципального района Волгоградской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статьей 37 Градостроительного кодекса Волгоградской области, </w:t>
      </w:r>
      <w:r>
        <w:rPr>
          <w:rFonts w:ascii="Times New Roman" w:hAnsi="Times New Roman" w:cs="Times New Roman"/>
          <w:bCs/>
          <w:sz w:val="28"/>
          <w:szCs w:val="28"/>
        </w:rPr>
        <w:t>постановлением Главы Администрации Волгоградской области от 12.11.2009 N 1370 "О порядке выявления самовольного строительства на территории Волгоградской области", статьи 6 У</w:t>
      </w:r>
      <w:r w:rsidR="00AC56BA">
        <w:rPr>
          <w:rFonts w:ascii="Times New Roman" w:hAnsi="Times New Roman" w:cs="Times New Roman"/>
          <w:sz w:val="28"/>
          <w:szCs w:val="28"/>
        </w:rPr>
        <w:t>става Качалинского</w:t>
      </w:r>
      <w:r>
        <w:rPr>
          <w:rFonts w:ascii="Times New Roman" w:hAnsi="Times New Roman" w:cs="Times New Roman"/>
          <w:sz w:val="28"/>
          <w:szCs w:val="28"/>
        </w:rPr>
        <w:t xml:space="preserve"> сельского поселения,</w:t>
      </w:r>
      <w:r w:rsidR="00AC56BA">
        <w:rPr>
          <w:rFonts w:ascii="Times New Roman" w:hAnsi="Times New Roman" w:cs="Times New Roman"/>
          <w:sz w:val="28"/>
          <w:szCs w:val="28"/>
        </w:rPr>
        <w:t xml:space="preserve"> администрация Качалинского </w:t>
      </w:r>
      <w:r>
        <w:rPr>
          <w:rFonts w:ascii="Times New Roman" w:hAnsi="Times New Roman" w:cs="Times New Roman"/>
          <w:sz w:val="28"/>
          <w:szCs w:val="28"/>
        </w:rPr>
        <w:t>сельского поселения:</w:t>
      </w:r>
    </w:p>
    <w:p w:rsidR="00764263" w:rsidRDefault="00764263" w:rsidP="00764263">
      <w:pPr>
        <w:pStyle w:val="a3"/>
        <w:rPr>
          <w:caps/>
          <w:szCs w:val="28"/>
        </w:rPr>
      </w:pPr>
      <w:r>
        <w:rPr>
          <w:caps/>
          <w:szCs w:val="28"/>
        </w:rPr>
        <w:t>постановляЕТ:</w:t>
      </w:r>
    </w:p>
    <w:p w:rsidR="00764263" w:rsidRDefault="00764263" w:rsidP="00764263">
      <w:pPr>
        <w:pStyle w:val="ConsPlusNormal"/>
        <w:ind w:firstLine="567"/>
        <w:jc w:val="both"/>
      </w:pPr>
      <w:r>
        <w:t>1. Утвердить Порядок выявления, пресечения самовольного строительства и принятия мер по сносу самовольных построек</w:t>
      </w:r>
      <w:r w:rsidR="00AC56BA">
        <w:t xml:space="preserve"> на территории Качалинского</w:t>
      </w:r>
      <w:r>
        <w:t xml:space="preserve"> сельского поселения Суровикинского муниципального района Волгоградской области.</w:t>
      </w:r>
    </w:p>
    <w:p w:rsidR="00764263" w:rsidRDefault="00764263" w:rsidP="00764263">
      <w:pPr>
        <w:pStyle w:val="ConsPlusNormal"/>
        <w:ind w:firstLine="567"/>
        <w:jc w:val="both"/>
      </w:pPr>
      <w:r>
        <w:t xml:space="preserve">2. Утвердить </w:t>
      </w:r>
      <w:r>
        <w:rPr>
          <w:bCs/>
        </w:rPr>
        <w:t>Положение о комиссии по вопросам самовольного строительства</w:t>
      </w:r>
      <w:r w:rsidR="00AC56BA">
        <w:rPr>
          <w:bCs/>
        </w:rPr>
        <w:t xml:space="preserve"> на территории Качалинского</w:t>
      </w:r>
      <w:r>
        <w:rPr>
          <w:bCs/>
        </w:rPr>
        <w:t xml:space="preserve"> сельского поселения Суровикинского муниципального района Волгоградской области.</w:t>
      </w:r>
    </w:p>
    <w:p w:rsidR="00764263" w:rsidRDefault="00764263" w:rsidP="00764263">
      <w:pPr>
        <w:pStyle w:val="ConsPlusNormal"/>
        <w:ind w:firstLine="567"/>
        <w:jc w:val="both"/>
      </w:pPr>
      <w:r>
        <w:t>3. Установить, что должностные лица</w:t>
      </w:r>
      <w:r w:rsidR="00AC56BA">
        <w:t xml:space="preserve"> администрации Качалинского</w:t>
      </w:r>
      <w:r>
        <w:t xml:space="preserve"> сельского поселения,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w:t>
      </w:r>
      <w:r w:rsidR="00AC56BA">
        <w:t xml:space="preserve"> администрацию Качалинского</w:t>
      </w:r>
      <w:r>
        <w:t xml:space="preserve"> сельского поселения с приложением документов и материалов, обосновывающих </w:t>
      </w:r>
      <w:r>
        <w:lastRenderedPageBreak/>
        <w:t xml:space="preserve">выводы о наличии в отношении объекта или на земельном участке признаков самовольного строительства. </w:t>
      </w:r>
    </w:p>
    <w:p w:rsidR="00764263" w:rsidRDefault="00764263" w:rsidP="00764263">
      <w:pPr>
        <w:spacing w:after="0" w:line="240" w:lineRule="auto"/>
        <w:ind w:firstLine="567"/>
        <w:rPr>
          <w:rFonts w:ascii="Times New Roman" w:hAnsi="Times New Roman" w:cs="Times New Roman"/>
          <w:sz w:val="28"/>
        </w:rPr>
      </w:pPr>
      <w:r w:rsidRPr="00DF5FE3">
        <w:rPr>
          <w:rFonts w:ascii="Times New Roman" w:hAnsi="Times New Roman" w:cs="Times New Roman"/>
          <w:sz w:val="28"/>
          <w:szCs w:val="28"/>
        </w:rPr>
        <w:t>4</w:t>
      </w:r>
      <w:r>
        <w:t>.</w:t>
      </w:r>
      <w:r w:rsidRPr="00DF5FE3">
        <w:rPr>
          <w:sz w:val="28"/>
        </w:rPr>
        <w:t xml:space="preserve"> </w:t>
      </w:r>
      <w:r w:rsidRPr="00DF5FE3">
        <w:rPr>
          <w:rFonts w:ascii="Times New Roman" w:hAnsi="Times New Roman" w:cs="Times New Roman"/>
          <w:sz w:val="28"/>
        </w:rPr>
        <w:t xml:space="preserve"> Настоящее </w:t>
      </w:r>
      <w:r w:rsidR="005836B3" w:rsidRPr="00DF5FE3">
        <w:rPr>
          <w:rFonts w:ascii="Times New Roman" w:hAnsi="Times New Roman" w:cs="Times New Roman"/>
          <w:sz w:val="28"/>
        </w:rPr>
        <w:t>постановление вступает</w:t>
      </w:r>
      <w:r w:rsidRPr="00DF5FE3">
        <w:rPr>
          <w:rFonts w:ascii="Times New Roman" w:hAnsi="Times New Roman" w:cs="Times New Roman"/>
          <w:sz w:val="28"/>
        </w:rPr>
        <w:t xml:space="preserve"> в силу со дня подписания и </w:t>
      </w:r>
      <w:r w:rsidR="005836B3" w:rsidRPr="00DF5FE3">
        <w:rPr>
          <w:rFonts w:ascii="Times New Roman" w:hAnsi="Times New Roman" w:cs="Times New Roman"/>
          <w:sz w:val="28"/>
        </w:rPr>
        <w:t>подлежит обнародованию</w:t>
      </w:r>
      <w:r w:rsidRPr="00DF5FE3">
        <w:rPr>
          <w:rFonts w:ascii="Times New Roman" w:hAnsi="Times New Roman" w:cs="Times New Roman"/>
          <w:sz w:val="28"/>
        </w:rPr>
        <w:t>.</w:t>
      </w:r>
    </w:p>
    <w:p w:rsidR="00764263" w:rsidRPr="00C93E41" w:rsidRDefault="00764263" w:rsidP="00764263">
      <w:pPr>
        <w:spacing w:after="0" w:line="240" w:lineRule="auto"/>
        <w:ind w:firstLine="567"/>
        <w:rPr>
          <w:rFonts w:ascii="Times New Roman" w:hAnsi="Times New Roman" w:cs="Times New Roman"/>
          <w:sz w:val="28"/>
          <w:szCs w:val="28"/>
        </w:rPr>
      </w:pPr>
      <w:r w:rsidRPr="00C93E41">
        <w:rPr>
          <w:rFonts w:ascii="Times New Roman" w:hAnsi="Times New Roman" w:cs="Times New Roman"/>
          <w:sz w:val="28"/>
          <w:szCs w:val="28"/>
        </w:rPr>
        <w:t xml:space="preserve">5. Контроль за исполнением настоящего </w:t>
      </w:r>
      <w:r w:rsidR="005836B3" w:rsidRPr="00C93E41">
        <w:rPr>
          <w:rFonts w:ascii="Times New Roman" w:hAnsi="Times New Roman" w:cs="Times New Roman"/>
          <w:sz w:val="28"/>
          <w:szCs w:val="28"/>
        </w:rPr>
        <w:t xml:space="preserve">постановления </w:t>
      </w:r>
      <w:r w:rsidR="005836B3">
        <w:rPr>
          <w:rFonts w:ascii="Times New Roman" w:hAnsi="Times New Roman" w:cs="Times New Roman"/>
          <w:sz w:val="28"/>
          <w:szCs w:val="28"/>
        </w:rPr>
        <w:t>оставляю</w:t>
      </w:r>
      <w:r>
        <w:rPr>
          <w:rFonts w:ascii="Times New Roman" w:hAnsi="Times New Roman" w:cs="Times New Roman"/>
          <w:sz w:val="28"/>
          <w:szCs w:val="28"/>
        </w:rPr>
        <w:t xml:space="preserve"> за собой.</w:t>
      </w:r>
    </w:p>
    <w:p w:rsidR="00764263" w:rsidRDefault="00764263" w:rsidP="00764263">
      <w:pPr>
        <w:pStyle w:val="3"/>
        <w:ind w:left="0"/>
        <w:rPr>
          <w:rFonts w:eastAsia="Calibri"/>
          <w:szCs w:val="28"/>
        </w:rPr>
      </w:pPr>
    </w:p>
    <w:p w:rsidR="00764263" w:rsidRDefault="00764263" w:rsidP="00764263">
      <w:pPr>
        <w:spacing w:after="0" w:line="240" w:lineRule="auto"/>
        <w:rPr>
          <w:rFonts w:ascii="Times New Roman" w:hAnsi="Times New Roman" w:cs="Times New Roman"/>
          <w:sz w:val="28"/>
          <w:szCs w:val="28"/>
        </w:rPr>
      </w:pPr>
    </w:p>
    <w:p w:rsidR="00764263" w:rsidRDefault="00764263" w:rsidP="00764263">
      <w:pPr>
        <w:spacing w:after="0" w:line="240" w:lineRule="auto"/>
        <w:rPr>
          <w:rFonts w:ascii="Times New Roman" w:hAnsi="Times New Roman" w:cs="Times New Roman"/>
          <w:sz w:val="28"/>
          <w:szCs w:val="28"/>
        </w:rPr>
      </w:pPr>
    </w:p>
    <w:p w:rsidR="00764263" w:rsidRDefault="00764263" w:rsidP="00764263">
      <w:pPr>
        <w:spacing w:after="0" w:line="240" w:lineRule="auto"/>
        <w:rPr>
          <w:rFonts w:ascii="Times New Roman" w:hAnsi="Times New Roman" w:cs="Times New Roman"/>
          <w:sz w:val="28"/>
          <w:szCs w:val="28"/>
        </w:rPr>
      </w:pPr>
    </w:p>
    <w:p w:rsidR="00764263" w:rsidRDefault="005836B3" w:rsidP="00764263">
      <w:pPr>
        <w:spacing w:after="0" w:line="240" w:lineRule="auto"/>
        <w:rPr>
          <w:rFonts w:ascii="Times New Roman" w:hAnsi="Times New Roman" w:cs="Times New Roman"/>
          <w:sz w:val="28"/>
          <w:szCs w:val="28"/>
        </w:rPr>
      </w:pPr>
      <w:r>
        <w:rPr>
          <w:rFonts w:ascii="Times New Roman" w:hAnsi="Times New Roman" w:cs="Times New Roman"/>
          <w:sz w:val="28"/>
          <w:szCs w:val="28"/>
        </w:rPr>
        <w:t>Глава Качалинского сельского</w:t>
      </w:r>
    </w:p>
    <w:p w:rsidR="00764263" w:rsidRDefault="00764263" w:rsidP="007642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5836B3">
        <w:rPr>
          <w:rFonts w:ascii="Times New Roman" w:hAnsi="Times New Roman" w:cs="Times New Roman"/>
          <w:sz w:val="28"/>
          <w:szCs w:val="28"/>
        </w:rPr>
        <w:t xml:space="preserve">                    Е.Ф.Кудлаева</w:t>
      </w: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764263" w:rsidRDefault="00764263" w:rsidP="00764263">
      <w:pPr>
        <w:spacing w:after="0" w:line="240" w:lineRule="auto"/>
        <w:jc w:val="right"/>
        <w:rPr>
          <w:rFonts w:ascii="Times New Roman" w:hAnsi="Times New Roman" w:cs="Times New Roman"/>
          <w:sz w:val="28"/>
          <w:szCs w:val="28"/>
        </w:rPr>
      </w:pPr>
    </w:p>
    <w:p w:rsidR="0087064A" w:rsidRDefault="0087064A" w:rsidP="0087064A">
      <w:pPr>
        <w:tabs>
          <w:tab w:val="left" w:pos="284"/>
        </w:tabs>
        <w:spacing w:after="200" w:line="288" w:lineRule="auto"/>
        <w:contextualSpacing/>
        <w:rPr>
          <w:rFonts w:ascii="Times New Roman" w:eastAsia="Calibri" w:hAnsi="Times New Roman" w:cs="Times New Roman"/>
          <w:color w:val="000000"/>
          <w:sz w:val="24"/>
          <w:szCs w:val="24"/>
          <w:lang w:eastAsia="ru-RU"/>
        </w:rPr>
      </w:pPr>
    </w:p>
    <w:p w:rsidR="0087064A" w:rsidRDefault="0087064A" w:rsidP="008706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КАЧАЛИНСКОГО СЕЛЬСКОГО ПОСЕЛЕНИЯ</w:t>
      </w:r>
    </w:p>
    <w:p w:rsidR="0087064A" w:rsidRDefault="0087064A" w:rsidP="008706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СУРОВИКИНСКОГО МУНИЦИПАЛЬНОГО РАЙОНА ВОЛГОГРАДСКОЙ ОБЛАСТИ</w:t>
      </w:r>
    </w:p>
    <w:p w:rsidR="0087064A" w:rsidRDefault="0087064A" w:rsidP="008706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w:t>
      </w:r>
    </w:p>
    <w:p w:rsidR="0087064A" w:rsidRDefault="0087064A" w:rsidP="0087064A">
      <w:pPr>
        <w:spacing w:after="0" w:line="240" w:lineRule="auto"/>
        <w:jc w:val="center"/>
        <w:rPr>
          <w:rFonts w:ascii="Times New Roman" w:hAnsi="Times New Roman" w:cs="Times New Roman"/>
          <w:b/>
          <w:sz w:val="28"/>
          <w:szCs w:val="28"/>
        </w:rPr>
      </w:pPr>
    </w:p>
    <w:p w:rsidR="0087064A" w:rsidRDefault="0087064A" w:rsidP="008706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87064A" w:rsidRDefault="0087064A" w:rsidP="0087064A">
      <w:pPr>
        <w:spacing w:after="0" w:line="240" w:lineRule="auto"/>
        <w:rPr>
          <w:rFonts w:ascii="Times New Roman" w:hAnsi="Times New Roman" w:cs="Times New Roman"/>
          <w:sz w:val="28"/>
          <w:szCs w:val="28"/>
        </w:rPr>
      </w:pPr>
    </w:p>
    <w:p w:rsidR="0087064A" w:rsidRDefault="0087064A" w:rsidP="0087064A">
      <w:pPr>
        <w:spacing w:after="0" w:line="240" w:lineRule="auto"/>
        <w:rPr>
          <w:rFonts w:ascii="Times New Roman" w:hAnsi="Times New Roman" w:cs="Times New Roman"/>
          <w:sz w:val="28"/>
          <w:szCs w:val="28"/>
        </w:rPr>
      </w:pPr>
      <w:r>
        <w:rPr>
          <w:rFonts w:ascii="Times New Roman" w:hAnsi="Times New Roman" w:cs="Times New Roman"/>
          <w:sz w:val="28"/>
          <w:szCs w:val="28"/>
        </w:rPr>
        <w:t>от   24.06.2016г.                                 № 19</w:t>
      </w:r>
    </w:p>
    <w:p w:rsidR="0087064A" w:rsidRDefault="0087064A" w:rsidP="0087064A">
      <w:pPr>
        <w:spacing w:after="0" w:line="240" w:lineRule="auto"/>
        <w:rPr>
          <w:rFonts w:ascii="Times New Roman" w:hAnsi="Times New Roman" w:cs="Times New Roman"/>
          <w:sz w:val="28"/>
          <w:szCs w:val="28"/>
        </w:rPr>
      </w:pPr>
    </w:p>
    <w:p w:rsidR="0087064A" w:rsidRDefault="0087064A" w:rsidP="0087064A">
      <w:pPr>
        <w:widowControl w:val="0"/>
        <w:autoSpaceDE w:val="0"/>
        <w:spacing w:after="0" w:line="240" w:lineRule="auto"/>
        <w:jc w:val="center"/>
        <w:rPr>
          <w:rFonts w:ascii="Times New Roman" w:hAnsi="Times New Roman" w:cs="Times New Roman"/>
          <w:b/>
          <w:sz w:val="28"/>
          <w:szCs w:val="28"/>
        </w:rPr>
      </w:pPr>
    </w:p>
    <w:p w:rsidR="0087064A" w:rsidRDefault="0087064A" w:rsidP="0087064A">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Об утверждении порядка выявления,</w:t>
      </w:r>
    </w:p>
    <w:p w:rsidR="0087064A" w:rsidRDefault="0087064A" w:rsidP="0087064A">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пресечения самовольного строите-</w:t>
      </w:r>
    </w:p>
    <w:p w:rsidR="0087064A" w:rsidRDefault="0087064A" w:rsidP="0087064A">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льства и принятия мер по сносу </w:t>
      </w:r>
    </w:p>
    <w:p w:rsidR="0087064A" w:rsidRDefault="0087064A" w:rsidP="0087064A">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самовольных построек на терри-</w:t>
      </w:r>
    </w:p>
    <w:p w:rsidR="0087064A" w:rsidRDefault="0087064A" w:rsidP="0087064A">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тории  Качалинского</w:t>
      </w:r>
    </w:p>
    <w:p w:rsidR="0087064A" w:rsidRDefault="0087064A" w:rsidP="0087064A">
      <w:pPr>
        <w:widowControl w:val="0"/>
        <w:autoSpaceDE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сельского поселения</w:t>
      </w:r>
    </w:p>
    <w:p w:rsidR="0087064A" w:rsidRDefault="0087064A" w:rsidP="0087064A">
      <w:pPr>
        <w:autoSpaceDE w:val="0"/>
        <w:autoSpaceDN w:val="0"/>
        <w:adjustRightInd w:val="0"/>
        <w:spacing w:after="0" w:line="240" w:lineRule="auto"/>
        <w:ind w:firstLine="540"/>
        <w:jc w:val="both"/>
        <w:rPr>
          <w:rFonts w:ascii="Times New Roman" w:hAnsi="Times New Roman" w:cs="Times New Roman"/>
          <w:iCs/>
          <w:sz w:val="28"/>
          <w:szCs w:val="28"/>
        </w:rPr>
      </w:pPr>
    </w:p>
    <w:p w:rsidR="0087064A" w:rsidRDefault="0087064A" w:rsidP="0087064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самовольного строительства на территории Качалинского сельского поселения Суровикинского муниципального района Волгоградской области, принятия мер к сносу самовольно возведенных объектов и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w:t>
      </w:r>
      <w:r>
        <w:rPr>
          <w:rFonts w:ascii="Times New Roman" w:hAnsi="Times New Roman" w:cs="Times New Roman"/>
          <w:sz w:val="28"/>
          <w:szCs w:val="28"/>
        </w:rPr>
        <w:lastRenderedPageBreak/>
        <w:t xml:space="preserve">самоуправления в Российской Федерации», статьей 37 Градостроительного кодекса Волгоградской области, </w:t>
      </w:r>
      <w:r>
        <w:rPr>
          <w:rFonts w:ascii="Times New Roman" w:hAnsi="Times New Roman" w:cs="Times New Roman"/>
          <w:bCs/>
          <w:sz w:val="28"/>
          <w:szCs w:val="28"/>
        </w:rPr>
        <w:t>постановлением Главы Администрации Волгоградской области от 12.11.2009 N 1370 "О порядке выявления самовольного строительства на территории Волгоградской области", статьи 6 У</w:t>
      </w:r>
      <w:r>
        <w:rPr>
          <w:rFonts w:ascii="Times New Roman" w:hAnsi="Times New Roman" w:cs="Times New Roman"/>
          <w:sz w:val="28"/>
          <w:szCs w:val="28"/>
        </w:rPr>
        <w:t>става Качалинского сельского поселения, администрация Качалинского сельского поселения:</w:t>
      </w:r>
    </w:p>
    <w:p w:rsidR="0087064A" w:rsidRDefault="0087064A" w:rsidP="0087064A">
      <w:pPr>
        <w:pStyle w:val="a3"/>
        <w:rPr>
          <w:caps/>
          <w:szCs w:val="28"/>
        </w:rPr>
      </w:pPr>
      <w:r>
        <w:rPr>
          <w:caps/>
          <w:szCs w:val="28"/>
        </w:rPr>
        <w:t>постановляЕТ:</w:t>
      </w:r>
    </w:p>
    <w:p w:rsidR="0087064A" w:rsidRDefault="0087064A" w:rsidP="0087064A">
      <w:pPr>
        <w:pStyle w:val="ConsPlusNormal"/>
        <w:ind w:firstLine="567"/>
        <w:jc w:val="both"/>
      </w:pPr>
      <w:r>
        <w:t>1. Утвердить Порядок выявления, пресечения самовольного строительства и принятия мер по сносу самовольных построек на территории Качалинского сельского поселения Суровикинского муниципального района Волгоградской области.</w:t>
      </w:r>
    </w:p>
    <w:p w:rsidR="0087064A" w:rsidRDefault="0087064A" w:rsidP="0087064A">
      <w:pPr>
        <w:pStyle w:val="ConsPlusNormal"/>
        <w:ind w:firstLine="567"/>
        <w:jc w:val="both"/>
      </w:pPr>
      <w:r>
        <w:t xml:space="preserve">2. Утвердить </w:t>
      </w:r>
      <w:r>
        <w:rPr>
          <w:bCs/>
        </w:rPr>
        <w:t>Положение о комиссии по вопросам самовольного строительства на территории Качалинского сельского поселения Суровикинского муниципального района Волгоградской области.</w:t>
      </w:r>
    </w:p>
    <w:p w:rsidR="0087064A" w:rsidRDefault="0087064A" w:rsidP="0087064A">
      <w:pPr>
        <w:pStyle w:val="ConsPlusNormal"/>
        <w:ind w:firstLine="567"/>
        <w:jc w:val="both"/>
      </w:pPr>
      <w:r>
        <w:t xml:space="preserve">3. Установить, что должностные лица администрации Качалинского сельского поселения, должностные лица, осуществляющие функции по осуществлению муниципального контроля, а также должностные лица осуществляющие осмотр объектов,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(реконструкции) объекта обязаны направлять такую информацию в администрацию Качалинского сельского поселения с приложением документов и материалов, обосновывающих выводы о наличии в отношении объекта или на земельном участке признаков самовольного строительства. </w:t>
      </w:r>
    </w:p>
    <w:p w:rsidR="0087064A" w:rsidRDefault="0087064A" w:rsidP="0087064A">
      <w:pPr>
        <w:spacing w:after="0" w:line="240" w:lineRule="auto"/>
        <w:ind w:firstLine="567"/>
        <w:rPr>
          <w:rFonts w:ascii="Times New Roman" w:hAnsi="Times New Roman" w:cs="Times New Roman"/>
          <w:sz w:val="28"/>
        </w:rPr>
      </w:pPr>
      <w:r w:rsidRPr="00DF5FE3">
        <w:rPr>
          <w:rFonts w:ascii="Times New Roman" w:hAnsi="Times New Roman" w:cs="Times New Roman"/>
          <w:sz w:val="28"/>
          <w:szCs w:val="28"/>
        </w:rPr>
        <w:t>4</w:t>
      </w:r>
      <w:r>
        <w:t>.</w:t>
      </w:r>
      <w:r w:rsidRPr="00DF5FE3">
        <w:rPr>
          <w:sz w:val="28"/>
        </w:rPr>
        <w:t xml:space="preserve"> </w:t>
      </w:r>
      <w:r w:rsidRPr="00DF5FE3">
        <w:rPr>
          <w:rFonts w:ascii="Times New Roman" w:hAnsi="Times New Roman" w:cs="Times New Roman"/>
          <w:sz w:val="28"/>
        </w:rPr>
        <w:t> Настоящее постановление вступает в силу со дня подписания и подлежит обнародованию.</w:t>
      </w:r>
    </w:p>
    <w:p w:rsidR="0087064A" w:rsidRPr="00C93E41" w:rsidRDefault="0087064A" w:rsidP="0087064A">
      <w:pPr>
        <w:spacing w:after="0" w:line="240" w:lineRule="auto"/>
        <w:ind w:firstLine="567"/>
        <w:rPr>
          <w:rFonts w:ascii="Times New Roman" w:hAnsi="Times New Roman" w:cs="Times New Roman"/>
          <w:sz w:val="28"/>
          <w:szCs w:val="28"/>
        </w:rPr>
      </w:pPr>
      <w:r w:rsidRPr="00C93E41">
        <w:rPr>
          <w:rFonts w:ascii="Times New Roman" w:hAnsi="Times New Roman" w:cs="Times New Roman"/>
          <w:sz w:val="28"/>
          <w:szCs w:val="28"/>
        </w:rPr>
        <w:t xml:space="preserve">5. Контроль за исполнением настоящего постановления </w:t>
      </w:r>
      <w:r>
        <w:rPr>
          <w:rFonts w:ascii="Times New Roman" w:hAnsi="Times New Roman" w:cs="Times New Roman"/>
          <w:sz w:val="28"/>
          <w:szCs w:val="28"/>
        </w:rPr>
        <w:t>оставляю за собой.</w:t>
      </w:r>
    </w:p>
    <w:p w:rsidR="0087064A" w:rsidRDefault="0087064A" w:rsidP="0087064A">
      <w:pPr>
        <w:pStyle w:val="3"/>
        <w:ind w:left="0"/>
        <w:rPr>
          <w:rFonts w:eastAsia="Calibri"/>
          <w:szCs w:val="28"/>
        </w:rPr>
      </w:pPr>
    </w:p>
    <w:p w:rsidR="0087064A" w:rsidRDefault="0087064A" w:rsidP="0087064A">
      <w:pPr>
        <w:spacing w:after="0" w:line="240" w:lineRule="auto"/>
        <w:rPr>
          <w:rFonts w:ascii="Times New Roman" w:hAnsi="Times New Roman" w:cs="Times New Roman"/>
          <w:sz w:val="28"/>
          <w:szCs w:val="28"/>
        </w:rPr>
      </w:pPr>
    </w:p>
    <w:p w:rsidR="0087064A" w:rsidRDefault="0087064A" w:rsidP="0087064A">
      <w:pPr>
        <w:spacing w:after="0" w:line="240" w:lineRule="auto"/>
        <w:rPr>
          <w:rFonts w:ascii="Times New Roman" w:hAnsi="Times New Roman" w:cs="Times New Roman"/>
          <w:sz w:val="28"/>
          <w:szCs w:val="28"/>
        </w:rPr>
      </w:pPr>
    </w:p>
    <w:p w:rsidR="0087064A" w:rsidRDefault="0087064A" w:rsidP="0087064A">
      <w:pPr>
        <w:spacing w:after="0" w:line="240" w:lineRule="auto"/>
        <w:rPr>
          <w:rFonts w:ascii="Times New Roman" w:hAnsi="Times New Roman" w:cs="Times New Roman"/>
          <w:sz w:val="28"/>
          <w:szCs w:val="28"/>
        </w:rPr>
      </w:pPr>
    </w:p>
    <w:p w:rsidR="0087064A" w:rsidRDefault="0087064A" w:rsidP="0087064A">
      <w:pPr>
        <w:spacing w:after="0" w:line="240" w:lineRule="auto"/>
        <w:rPr>
          <w:rFonts w:ascii="Times New Roman" w:hAnsi="Times New Roman" w:cs="Times New Roman"/>
          <w:sz w:val="28"/>
          <w:szCs w:val="28"/>
        </w:rPr>
      </w:pPr>
      <w:r>
        <w:rPr>
          <w:rFonts w:ascii="Times New Roman" w:hAnsi="Times New Roman" w:cs="Times New Roman"/>
          <w:sz w:val="28"/>
          <w:szCs w:val="28"/>
        </w:rPr>
        <w:t>Глава Качалинского сельского</w:t>
      </w:r>
    </w:p>
    <w:p w:rsidR="0087064A" w:rsidRDefault="0087064A" w:rsidP="0087064A">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                                                                          Е.Ф.Кудлаева</w:t>
      </w:r>
    </w:p>
    <w:p w:rsidR="0087064A" w:rsidRDefault="0087064A" w:rsidP="0087064A">
      <w:pPr>
        <w:spacing w:after="0" w:line="240" w:lineRule="auto"/>
        <w:jc w:val="right"/>
        <w:rPr>
          <w:rFonts w:ascii="Times New Roman" w:hAnsi="Times New Roman" w:cs="Times New Roman"/>
          <w:sz w:val="28"/>
          <w:szCs w:val="28"/>
        </w:rPr>
      </w:pPr>
    </w:p>
    <w:p w:rsidR="0087064A" w:rsidRDefault="0087064A" w:rsidP="0087064A">
      <w:pPr>
        <w:spacing w:after="0" w:line="240" w:lineRule="auto"/>
        <w:jc w:val="right"/>
        <w:rPr>
          <w:rFonts w:ascii="Times New Roman" w:hAnsi="Times New Roman" w:cs="Times New Roman"/>
          <w:sz w:val="28"/>
          <w:szCs w:val="28"/>
        </w:rPr>
      </w:pPr>
    </w:p>
    <w:p w:rsidR="0087064A" w:rsidRDefault="0087064A" w:rsidP="0087064A">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5836B3" w:rsidRDefault="005836B3" w:rsidP="00764263">
      <w:pPr>
        <w:spacing w:after="0" w:line="240" w:lineRule="auto"/>
        <w:jc w:val="right"/>
        <w:rPr>
          <w:rFonts w:ascii="Times New Roman" w:hAnsi="Times New Roman" w:cs="Times New Roman"/>
          <w:sz w:val="28"/>
          <w:szCs w:val="28"/>
        </w:rPr>
      </w:pPr>
    </w:p>
    <w:p w:rsidR="00764263" w:rsidRDefault="005836B3" w:rsidP="0076426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5836B3" w:rsidP="00764263">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АДМИНИСТРАЦИЯ КАЧАЛИНСКОГО</w:t>
      </w:r>
      <w:r w:rsidR="00764263" w:rsidRPr="00764263">
        <w:rPr>
          <w:rFonts w:ascii="Times New Roman" w:hAnsi="Times New Roman" w:cs="Times New Roman"/>
          <w:b/>
          <w:sz w:val="28"/>
          <w:szCs w:val="28"/>
        </w:rPr>
        <w:t xml:space="preserve"> СЕЛЬСКОГО ПОСЕЛЕНИЯ</w:t>
      </w:r>
    </w:p>
    <w:p w:rsidR="00764263" w:rsidRPr="00764263" w:rsidRDefault="00764263" w:rsidP="00764263">
      <w:pPr>
        <w:pBdr>
          <w:bottom w:val="single" w:sz="12" w:space="1" w:color="auto"/>
        </w:pBdr>
        <w:jc w:val="center"/>
        <w:rPr>
          <w:rFonts w:ascii="Times New Roman" w:hAnsi="Times New Roman" w:cs="Times New Roman"/>
          <w:b/>
        </w:rPr>
      </w:pPr>
      <w:r w:rsidRPr="00764263">
        <w:rPr>
          <w:rFonts w:ascii="Times New Roman" w:hAnsi="Times New Roman" w:cs="Times New Roman"/>
          <w:b/>
          <w:sz w:val="28"/>
          <w:szCs w:val="28"/>
        </w:rPr>
        <w:t xml:space="preserve"> </w:t>
      </w:r>
      <w:r w:rsidR="00751CE8" w:rsidRPr="00764263">
        <w:rPr>
          <w:rFonts w:ascii="Times New Roman" w:hAnsi="Times New Roman" w:cs="Times New Roman"/>
          <w:b/>
          <w:sz w:val="28"/>
          <w:szCs w:val="28"/>
        </w:rPr>
        <w:t>СУРОВИКИНСКОГО МУНИЦИПАЛЬНОГО</w:t>
      </w:r>
      <w:r w:rsidRPr="00764263">
        <w:rPr>
          <w:rFonts w:ascii="Times New Roman" w:hAnsi="Times New Roman" w:cs="Times New Roman"/>
          <w:b/>
          <w:sz w:val="28"/>
          <w:szCs w:val="28"/>
        </w:rPr>
        <w:t xml:space="preserve"> РАЙОНА ВОЛГОГРАДСКОЙ </w:t>
      </w:r>
      <w:r w:rsidRPr="00764263">
        <w:rPr>
          <w:rFonts w:ascii="Times New Roman" w:hAnsi="Times New Roman" w:cs="Times New Roman"/>
          <w:b/>
        </w:rPr>
        <w:t>ОБЛАСТИ</w:t>
      </w:r>
    </w:p>
    <w:p w:rsidR="00764263" w:rsidRPr="00764263" w:rsidRDefault="00764263" w:rsidP="00764263">
      <w:pPr>
        <w:pStyle w:val="ConsPlusNormal"/>
        <w:jc w:val="center"/>
        <w:rPr>
          <w:sz w:val="24"/>
          <w:szCs w:val="24"/>
        </w:rPr>
      </w:pPr>
    </w:p>
    <w:p w:rsidR="00764263" w:rsidRPr="00764263" w:rsidRDefault="00764263" w:rsidP="00764263">
      <w:pPr>
        <w:pStyle w:val="ConsPlusTitle"/>
        <w:widowControl/>
        <w:jc w:val="center"/>
        <w:rPr>
          <w:rFonts w:ascii="Times New Roman" w:hAnsi="Times New Roman" w:cs="Times New Roman"/>
          <w:sz w:val="24"/>
          <w:szCs w:val="24"/>
        </w:rPr>
      </w:pPr>
      <w:r w:rsidRPr="00764263">
        <w:rPr>
          <w:rFonts w:ascii="Times New Roman" w:hAnsi="Times New Roman" w:cs="Times New Roman"/>
          <w:sz w:val="24"/>
          <w:szCs w:val="24"/>
        </w:rPr>
        <w:t>ПОСТАНОВЛЕНИЕ</w:t>
      </w:r>
    </w:p>
    <w:p w:rsidR="00764263" w:rsidRPr="00764263" w:rsidRDefault="00764263" w:rsidP="00764263">
      <w:pPr>
        <w:pStyle w:val="ConsPlusTitle"/>
        <w:widowControl/>
        <w:jc w:val="both"/>
        <w:rPr>
          <w:rFonts w:ascii="Times New Roman" w:hAnsi="Times New Roman" w:cs="Times New Roman"/>
          <w:sz w:val="24"/>
          <w:szCs w:val="24"/>
        </w:rPr>
      </w:pPr>
    </w:p>
    <w:p w:rsidR="00764263" w:rsidRPr="00764263" w:rsidRDefault="00764263" w:rsidP="00764263">
      <w:pPr>
        <w:rPr>
          <w:rFonts w:ascii="Times New Roman" w:hAnsi="Times New Roman" w:cs="Times New Roman"/>
          <w:b/>
          <w:bCs/>
          <w:sz w:val="28"/>
          <w:szCs w:val="28"/>
        </w:rPr>
      </w:pPr>
      <w:r w:rsidRPr="00764263">
        <w:rPr>
          <w:rFonts w:ascii="Times New Roman" w:hAnsi="Times New Roman" w:cs="Times New Roman"/>
          <w:bCs/>
          <w:sz w:val="28"/>
          <w:szCs w:val="28"/>
        </w:rPr>
        <w:t xml:space="preserve">  от 25.10.2017г.</w:t>
      </w:r>
      <w:r w:rsidRPr="00764263">
        <w:rPr>
          <w:rFonts w:ascii="Times New Roman" w:hAnsi="Times New Roman" w:cs="Times New Roman"/>
          <w:bCs/>
          <w:sz w:val="28"/>
          <w:szCs w:val="28"/>
        </w:rPr>
        <w:tab/>
      </w:r>
      <w:r w:rsidRPr="00764263">
        <w:rPr>
          <w:rFonts w:ascii="Times New Roman" w:hAnsi="Times New Roman" w:cs="Times New Roman"/>
          <w:bCs/>
          <w:sz w:val="28"/>
          <w:szCs w:val="28"/>
        </w:rPr>
        <w:tab/>
        <w:t xml:space="preserve">                        № 29</w:t>
      </w:r>
    </w:p>
    <w:p w:rsidR="00764263" w:rsidRPr="00764263" w:rsidRDefault="00764263" w:rsidP="00764263">
      <w:pPr>
        <w:rPr>
          <w:rFonts w:ascii="Times New Roman" w:hAnsi="Times New Roman" w:cs="Times New Roman"/>
          <w:sz w:val="28"/>
          <w:szCs w:val="28"/>
        </w:rPr>
      </w:pP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Об утверждении административного </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регламента по предоставлению</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муниципальной услуги «Принятие</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 документов, а также выдача </w:t>
      </w:r>
    </w:p>
    <w:p w:rsidR="00764263" w:rsidRPr="00764263" w:rsidRDefault="00751CE8" w:rsidP="00764263">
      <w:pPr>
        <w:rPr>
          <w:rFonts w:ascii="Times New Roman" w:hAnsi="Times New Roman" w:cs="Times New Roman"/>
          <w:sz w:val="28"/>
          <w:szCs w:val="28"/>
        </w:rPr>
      </w:pPr>
      <w:r w:rsidRPr="00764263">
        <w:rPr>
          <w:rFonts w:ascii="Times New Roman" w:hAnsi="Times New Roman" w:cs="Times New Roman"/>
          <w:sz w:val="28"/>
          <w:szCs w:val="28"/>
        </w:rPr>
        <w:t>решений о</w:t>
      </w:r>
      <w:r w:rsidR="00764263" w:rsidRPr="00764263">
        <w:rPr>
          <w:rFonts w:ascii="Times New Roman" w:hAnsi="Times New Roman" w:cs="Times New Roman"/>
          <w:sz w:val="28"/>
          <w:szCs w:val="28"/>
        </w:rPr>
        <w:t xml:space="preserve"> </w:t>
      </w:r>
      <w:r w:rsidRPr="00764263">
        <w:rPr>
          <w:rFonts w:ascii="Times New Roman" w:hAnsi="Times New Roman" w:cs="Times New Roman"/>
          <w:sz w:val="28"/>
          <w:szCs w:val="28"/>
        </w:rPr>
        <w:t>переводе или</w:t>
      </w:r>
      <w:r w:rsidR="00764263" w:rsidRPr="00764263">
        <w:rPr>
          <w:rFonts w:ascii="Times New Roman" w:hAnsi="Times New Roman" w:cs="Times New Roman"/>
          <w:sz w:val="28"/>
          <w:szCs w:val="28"/>
        </w:rPr>
        <w:t xml:space="preserve"> об </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 отказе в </w:t>
      </w:r>
      <w:r w:rsidR="00751CE8" w:rsidRPr="00764263">
        <w:rPr>
          <w:rFonts w:ascii="Times New Roman" w:hAnsi="Times New Roman" w:cs="Times New Roman"/>
          <w:sz w:val="28"/>
          <w:szCs w:val="28"/>
        </w:rPr>
        <w:t>переводе жилого</w:t>
      </w:r>
      <w:r w:rsidRPr="00764263">
        <w:rPr>
          <w:rFonts w:ascii="Times New Roman" w:hAnsi="Times New Roman" w:cs="Times New Roman"/>
          <w:sz w:val="28"/>
          <w:szCs w:val="28"/>
        </w:rPr>
        <w:t xml:space="preserve"> </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помещения в нежилое или нежилого</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 помещения в жилое помещение» </w:t>
      </w:r>
    </w:p>
    <w:p w:rsidR="00764263" w:rsidRPr="00764263" w:rsidRDefault="0079622E" w:rsidP="00764263">
      <w:pPr>
        <w:rPr>
          <w:rFonts w:ascii="Times New Roman" w:hAnsi="Times New Roman" w:cs="Times New Roman"/>
          <w:sz w:val="28"/>
          <w:szCs w:val="28"/>
        </w:rPr>
      </w:pPr>
      <w:r>
        <w:rPr>
          <w:rFonts w:ascii="Times New Roman" w:hAnsi="Times New Roman" w:cs="Times New Roman"/>
          <w:sz w:val="28"/>
          <w:szCs w:val="28"/>
        </w:rPr>
        <w:t xml:space="preserve">на территории Качалинского </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 </w:t>
      </w:r>
      <w:r w:rsidR="00751CE8" w:rsidRPr="00764263">
        <w:rPr>
          <w:rFonts w:ascii="Times New Roman" w:hAnsi="Times New Roman" w:cs="Times New Roman"/>
          <w:sz w:val="28"/>
          <w:szCs w:val="28"/>
        </w:rPr>
        <w:t>сельского поселения</w:t>
      </w:r>
      <w:r w:rsidRPr="00764263">
        <w:rPr>
          <w:rFonts w:ascii="Times New Roman" w:hAnsi="Times New Roman" w:cs="Times New Roman"/>
          <w:sz w:val="28"/>
          <w:szCs w:val="28"/>
        </w:rPr>
        <w:t xml:space="preserve"> </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lastRenderedPageBreak/>
        <w:t>Суровикинского муниципального</w:t>
      </w:r>
    </w:p>
    <w:p w:rsidR="00764263" w:rsidRPr="00764263" w:rsidRDefault="00764263" w:rsidP="00764263">
      <w:pPr>
        <w:rPr>
          <w:rFonts w:ascii="Times New Roman" w:hAnsi="Times New Roman" w:cs="Times New Roman"/>
          <w:sz w:val="28"/>
          <w:szCs w:val="28"/>
        </w:rPr>
      </w:pPr>
      <w:r w:rsidRPr="00764263">
        <w:rPr>
          <w:rFonts w:ascii="Times New Roman" w:hAnsi="Times New Roman" w:cs="Times New Roman"/>
          <w:sz w:val="28"/>
          <w:szCs w:val="28"/>
        </w:rPr>
        <w:t xml:space="preserve"> района Волгоградской области».</w:t>
      </w:r>
    </w:p>
    <w:p w:rsidR="00764263" w:rsidRPr="00764263" w:rsidRDefault="00764263" w:rsidP="00764263">
      <w:pPr>
        <w:jc w:val="both"/>
        <w:rPr>
          <w:rFonts w:ascii="Times New Roman" w:hAnsi="Times New Roman" w:cs="Times New Roman"/>
          <w:sz w:val="28"/>
          <w:szCs w:val="28"/>
        </w:rPr>
      </w:pPr>
    </w:p>
    <w:p w:rsidR="00764263" w:rsidRPr="00764263" w:rsidRDefault="00764263" w:rsidP="00764263">
      <w:pPr>
        <w:jc w:val="both"/>
        <w:rPr>
          <w:rFonts w:ascii="Times New Roman" w:hAnsi="Times New Roman" w:cs="Times New Roman"/>
          <w:sz w:val="28"/>
          <w:szCs w:val="28"/>
        </w:rPr>
      </w:pP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На основании Федерального закона от 27.07.2010 г. № 210-ФЗ «Об организации предоставления </w:t>
      </w:r>
      <w:r w:rsidR="00751CE8" w:rsidRPr="00764263">
        <w:rPr>
          <w:rFonts w:ascii="Times New Roman" w:hAnsi="Times New Roman" w:cs="Times New Roman"/>
          <w:sz w:val="28"/>
          <w:szCs w:val="28"/>
        </w:rPr>
        <w:t>государственных и</w:t>
      </w:r>
      <w:r w:rsidRPr="00764263">
        <w:rPr>
          <w:rFonts w:ascii="Times New Roman" w:hAnsi="Times New Roman" w:cs="Times New Roman"/>
          <w:sz w:val="28"/>
          <w:szCs w:val="28"/>
        </w:rPr>
        <w:t xml:space="preserve"> муниципальных услуг</w:t>
      </w:r>
      <w:r w:rsidR="00751CE8" w:rsidRPr="00764263">
        <w:rPr>
          <w:rFonts w:ascii="Times New Roman" w:hAnsi="Times New Roman" w:cs="Times New Roman"/>
          <w:sz w:val="28"/>
          <w:szCs w:val="28"/>
        </w:rPr>
        <w:t>», постановления</w:t>
      </w:r>
      <w:r w:rsidR="0079622E">
        <w:rPr>
          <w:rFonts w:ascii="Times New Roman" w:hAnsi="Times New Roman" w:cs="Times New Roman"/>
          <w:sz w:val="28"/>
          <w:szCs w:val="28"/>
        </w:rPr>
        <w:t xml:space="preserve"> Администрации Качалинского</w:t>
      </w:r>
      <w:r w:rsidRPr="00764263">
        <w:rPr>
          <w:rFonts w:ascii="Times New Roman" w:hAnsi="Times New Roman" w:cs="Times New Roman"/>
          <w:sz w:val="28"/>
          <w:szCs w:val="28"/>
        </w:rPr>
        <w:t xml:space="preserve"> сельского </w:t>
      </w:r>
      <w:r w:rsidR="00751CE8" w:rsidRPr="00764263">
        <w:rPr>
          <w:rFonts w:ascii="Times New Roman" w:hAnsi="Times New Roman" w:cs="Times New Roman"/>
          <w:sz w:val="28"/>
          <w:szCs w:val="28"/>
        </w:rPr>
        <w:t>поселения от</w:t>
      </w:r>
      <w:r w:rsidRPr="00764263">
        <w:rPr>
          <w:rFonts w:ascii="Times New Roman" w:hAnsi="Times New Roman" w:cs="Times New Roman"/>
          <w:sz w:val="28"/>
          <w:szCs w:val="28"/>
        </w:rPr>
        <w:t xml:space="preserve"> </w:t>
      </w:r>
      <w:r w:rsidR="00751CE8" w:rsidRPr="00764263">
        <w:rPr>
          <w:rFonts w:ascii="Times New Roman" w:hAnsi="Times New Roman" w:cs="Times New Roman"/>
          <w:sz w:val="28"/>
          <w:szCs w:val="28"/>
        </w:rPr>
        <w:t>21.11.2013 г.</w:t>
      </w:r>
      <w:r w:rsidRPr="00764263">
        <w:rPr>
          <w:rFonts w:ascii="Times New Roman" w:hAnsi="Times New Roman" w:cs="Times New Roman"/>
          <w:sz w:val="28"/>
          <w:szCs w:val="28"/>
        </w:rPr>
        <w:t xml:space="preserve">  № 45 «</w:t>
      </w:r>
      <w:r w:rsidR="00751CE8" w:rsidRPr="00764263">
        <w:rPr>
          <w:rFonts w:ascii="Times New Roman" w:hAnsi="Times New Roman" w:cs="Times New Roman"/>
          <w:sz w:val="28"/>
          <w:szCs w:val="28"/>
        </w:rPr>
        <w:t>О разработке</w:t>
      </w:r>
      <w:r w:rsidRPr="00764263">
        <w:rPr>
          <w:rFonts w:ascii="Times New Roman" w:hAnsi="Times New Roman" w:cs="Times New Roman"/>
          <w:sz w:val="28"/>
          <w:szCs w:val="28"/>
        </w:rPr>
        <w:t xml:space="preserve"> и утверждении    административных регламентов предоставления муници</w:t>
      </w:r>
      <w:r w:rsidR="0079622E">
        <w:rPr>
          <w:rFonts w:ascii="Times New Roman" w:hAnsi="Times New Roman" w:cs="Times New Roman"/>
          <w:sz w:val="28"/>
          <w:szCs w:val="28"/>
        </w:rPr>
        <w:t xml:space="preserve">пальных </w:t>
      </w:r>
      <w:r w:rsidR="00751CE8">
        <w:rPr>
          <w:rFonts w:ascii="Times New Roman" w:hAnsi="Times New Roman" w:cs="Times New Roman"/>
          <w:sz w:val="28"/>
          <w:szCs w:val="28"/>
        </w:rPr>
        <w:t>услуг Качалинского</w:t>
      </w:r>
      <w:r w:rsidR="0079622E">
        <w:rPr>
          <w:rFonts w:ascii="Times New Roman" w:hAnsi="Times New Roman" w:cs="Times New Roman"/>
          <w:sz w:val="28"/>
          <w:szCs w:val="28"/>
        </w:rPr>
        <w:t xml:space="preserve"> </w:t>
      </w:r>
      <w:r w:rsidR="00751CE8" w:rsidRPr="00764263">
        <w:rPr>
          <w:rFonts w:ascii="Times New Roman" w:hAnsi="Times New Roman" w:cs="Times New Roman"/>
          <w:sz w:val="28"/>
          <w:szCs w:val="28"/>
        </w:rPr>
        <w:t>сельского поселения</w:t>
      </w:r>
      <w:r w:rsidRPr="00764263">
        <w:rPr>
          <w:rFonts w:ascii="Times New Roman" w:hAnsi="Times New Roman" w:cs="Times New Roman"/>
          <w:sz w:val="28"/>
          <w:szCs w:val="28"/>
        </w:rPr>
        <w:t xml:space="preserve">», </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п о с т а н о в л я ю</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1. Утвердить административный регламент исполнения муниципальной услуги «Выдача уведомлений о переводе (отказе в переводе) жилого (нежилого) помещения в нежилое (жилое) помещение»</w:t>
      </w:r>
      <w:r w:rsidR="0079622E">
        <w:rPr>
          <w:rFonts w:ascii="Times New Roman" w:hAnsi="Times New Roman" w:cs="Times New Roman"/>
          <w:sz w:val="28"/>
          <w:szCs w:val="28"/>
        </w:rPr>
        <w:t xml:space="preserve"> на территории Качалинского</w:t>
      </w:r>
      <w:r w:rsidRPr="00764263">
        <w:rPr>
          <w:rFonts w:ascii="Times New Roman" w:hAnsi="Times New Roman" w:cs="Times New Roman"/>
          <w:sz w:val="28"/>
          <w:szCs w:val="28"/>
        </w:rPr>
        <w:t xml:space="preserve"> сельского поселения Суровикинского муниципального района Волгоградской области» согласно приложению.</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2. Постановление вступает в силу со дня его официального обнародования.</w:t>
      </w:r>
    </w:p>
    <w:p w:rsidR="00764263" w:rsidRPr="00764263" w:rsidRDefault="00764263" w:rsidP="00764263">
      <w:pPr>
        <w:contextualSpacing/>
        <w:jc w:val="both"/>
        <w:rPr>
          <w:rFonts w:ascii="Times New Roman" w:hAnsi="Times New Roman" w:cs="Times New Roman"/>
          <w:sz w:val="28"/>
          <w:szCs w:val="28"/>
        </w:rPr>
      </w:pPr>
      <w:r w:rsidRPr="00764263">
        <w:rPr>
          <w:rFonts w:ascii="Times New Roman" w:hAnsi="Times New Roman" w:cs="Times New Roman"/>
          <w:sz w:val="28"/>
          <w:szCs w:val="28"/>
        </w:rPr>
        <w:t>3. Настоящее постановление разместить в региональном реестре государственных и муниципальных услуг (функций) в сети «Интернет» и на официальном сайте</w:t>
      </w:r>
      <w:r w:rsidR="0079622E">
        <w:rPr>
          <w:rFonts w:ascii="Times New Roman" w:hAnsi="Times New Roman" w:cs="Times New Roman"/>
          <w:sz w:val="28"/>
          <w:szCs w:val="28"/>
        </w:rPr>
        <w:t xml:space="preserve"> администрации Качалинского</w:t>
      </w:r>
      <w:r w:rsidRPr="00764263">
        <w:rPr>
          <w:rFonts w:ascii="Times New Roman" w:hAnsi="Times New Roman" w:cs="Times New Roman"/>
          <w:sz w:val="28"/>
          <w:szCs w:val="28"/>
        </w:rPr>
        <w:t xml:space="preserve"> сельского поселения Суровикинского муниципального района Волгоградской области в сети «Интернет».</w:t>
      </w:r>
    </w:p>
    <w:p w:rsidR="00764263" w:rsidRPr="00764263" w:rsidRDefault="00764263" w:rsidP="00764263">
      <w:pPr>
        <w:pStyle w:val="a9"/>
        <w:jc w:val="both"/>
        <w:rPr>
          <w:rFonts w:ascii="Times New Roman" w:hAnsi="Times New Roman"/>
          <w:sz w:val="28"/>
          <w:szCs w:val="28"/>
        </w:rPr>
      </w:pPr>
      <w:r w:rsidRPr="00764263">
        <w:rPr>
          <w:rFonts w:ascii="Times New Roman" w:hAnsi="Times New Roman"/>
          <w:sz w:val="28"/>
          <w:szCs w:val="28"/>
        </w:rPr>
        <w:t>4.Признать утратившим силу Постановление</w:t>
      </w:r>
      <w:r w:rsidR="00751CE8">
        <w:rPr>
          <w:rFonts w:ascii="Times New Roman" w:hAnsi="Times New Roman"/>
          <w:sz w:val="28"/>
          <w:szCs w:val="28"/>
        </w:rPr>
        <w:t xml:space="preserve"> администрации Качалинского</w:t>
      </w:r>
      <w:r w:rsidRPr="00764263">
        <w:rPr>
          <w:rFonts w:ascii="Times New Roman" w:hAnsi="Times New Roman"/>
          <w:sz w:val="28"/>
          <w:szCs w:val="28"/>
        </w:rPr>
        <w:t xml:space="preserve"> сельского поселения Суровикинского муниципального района Волгоградской области от 27.12.2016г. №47 «Об утверждении административного регламента по предоставлению муниципальной услуги «Выдача уведомлений о переводе (отказе в </w:t>
      </w:r>
      <w:r w:rsidR="00751CE8" w:rsidRPr="00764263">
        <w:rPr>
          <w:rFonts w:ascii="Times New Roman" w:hAnsi="Times New Roman"/>
          <w:sz w:val="28"/>
          <w:szCs w:val="28"/>
        </w:rPr>
        <w:t>переводе) жилого</w:t>
      </w:r>
      <w:r w:rsidRPr="00764263">
        <w:rPr>
          <w:rFonts w:ascii="Times New Roman" w:hAnsi="Times New Roman"/>
          <w:sz w:val="28"/>
          <w:szCs w:val="28"/>
        </w:rPr>
        <w:t xml:space="preserve"> (нежилого) помещения в нежилое (жилое) помещение» на территории городского поселения города Суровикино».</w:t>
      </w:r>
    </w:p>
    <w:p w:rsidR="00764263" w:rsidRPr="00764263" w:rsidRDefault="00764263" w:rsidP="00764263">
      <w:pPr>
        <w:autoSpaceDE w:val="0"/>
        <w:autoSpaceDN w:val="0"/>
        <w:adjustRightInd w:val="0"/>
        <w:jc w:val="both"/>
        <w:rPr>
          <w:rFonts w:ascii="Times New Roman" w:eastAsia="Times New Roman" w:hAnsi="Times New Roman" w:cs="Times New Roman"/>
          <w:sz w:val="28"/>
          <w:szCs w:val="28"/>
          <w:lang w:eastAsia="ar-SA"/>
        </w:rPr>
      </w:pPr>
      <w:r w:rsidRPr="00764263">
        <w:rPr>
          <w:rFonts w:ascii="Times New Roman" w:hAnsi="Times New Roman" w:cs="Times New Roman"/>
          <w:sz w:val="28"/>
          <w:szCs w:val="28"/>
        </w:rPr>
        <w:t xml:space="preserve"> </w:t>
      </w:r>
      <w:r w:rsidRPr="00764263">
        <w:rPr>
          <w:rFonts w:ascii="Times New Roman" w:eastAsia="Times New Roman" w:hAnsi="Times New Roman" w:cs="Times New Roman"/>
          <w:sz w:val="28"/>
          <w:szCs w:val="28"/>
          <w:lang w:eastAsia="ar-SA"/>
        </w:rPr>
        <w:t>5.</w:t>
      </w:r>
      <w:r w:rsidRPr="00764263">
        <w:rPr>
          <w:rFonts w:ascii="Times New Roman" w:hAnsi="Times New Roman" w:cs="Times New Roman"/>
          <w:sz w:val="28"/>
          <w:szCs w:val="28"/>
        </w:rPr>
        <w:t xml:space="preserve">  </w:t>
      </w:r>
      <w:r w:rsidRPr="00764263">
        <w:rPr>
          <w:rFonts w:ascii="Times New Roman" w:eastAsia="Times New Roman" w:hAnsi="Times New Roman" w:cs="Times New Roman"/>
          <w:sz w:val="28"/>
          <w:szCs w:val="28"/>
          <w:lang w:eastAsia="ar-SA"/>
        </w:rPr>
        <w:t xml:space="preserve">Контроль за </w:t>
      </w:r>
      <w:r w:rsidR="00AA2416" w:rsidRPr="00764263">
        <w:rPr>
          <w:rFonts w:ascii="Times New Roman" w:eastAsia="Times New Roman" w:hAnsi="Times New Roman" w:cs="Times New Roman"/>
          <w:sz w:val="28"/>
          <w:szCs w:val="28"/>
          <w:lang w:eastAsia="ar-SA"/>
        </w:rPr>
        <w:t>исполнением постановления</w:t>
      </w:r>
      <w:r w:rsidRPr="00764263">
        <w:rPr>
          <w:rFonts w:ascii="Times New Roman" w:eastAsia="Times New Roman" w:hAnsi="Times New Roman" w:cs="Times New Roman"/>
          <w:sz w:val="28"/>
          <w:szCs w:val="28"/>
          <w:lang w:eastAsia="ar-SA"/>
        </w:rPr>
        <w:t xml:space="preserve"> оставляю за собой.</w:t>
      </w:r>
    </w:p>
    <w:p w:rsidR="00764263" w:rsidRPr="00764263" w:rsidRDefault="0079622E" w:rsidP="00764263">
      <w:pPr>
        <w:jc w:val="both"/>
        <w:rPr>
          <w:rFonts w:ascii="Times New Roman" w:hAnsi="Times New Roman" w:cs="Times New Roman"/>
          <w:sz w:val="28"/>
          <w:szCs w:val="28"/>
        </w:rPr>
      </w:pPr>
      <w:r>
        <w:rPr>
          <w:rFonts w:ascii="Times New Roman" w:hAnsi="Times New Roman" w:cs="Times New Roman"/>
          <w:sz w:val="28"/>
          <w:szCs w:val="28"/>
        </w:rPr>
        <w:t>Глава</w:t>
      </w:r>
      <w:r w:rsidR="00AA2416">
        <w:rPr>
          <w:rFonts w:ascii="Times New Roman" w:hAnsi="Times New Roman" w:cs="Times New Roman"/>
          <w:sz w:val="28"/>
          <w:szCs w:val="28"/>
        </w:rPr>
        <w:t xml:space="preserve"> Качалинского</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сельского </w:t>
      </w:r>
      <w:r w:rsidR="00AA2416" w:rsidRPr="00764263">
        <w:rPr>
          <w:rFonts w:ascii="Times New Roman" w:hAnsi="Times New Roman" w:cs="Times New Roman"/>
          <w:sz w:val="28"/>
          <w:szCs w:val="28"/>
        </w:rPr>
        <w:t xml:space="preserve">поселения:  </w:t>
      </w:r>
      <w:r w:rsidRPr="00764263">
        <w:rPr>
          <w:rFonts w:ascii="Times New Roman" w:hAnsi="Times New Roman" w:cs="Times New Roman"/>
          <w:sz w:val="28"/>
          <w:szCs w:val="28"/>
        </w:rPr>
        <w:t xml:space="preserve">                            </w:t>
      </w:r>
      <w:r w:rsidR="00AA2416">
        <w:rPr>
          <w:rFonts w:ascii="Times New Roman" w:hAnsi="Times New Roman" w:cs="Times New Roman"/>
          <w:sz w:val="28"/>
          <w:szCs w:val="28"/>
        </w:rPr>
        <w:t xml:space="preserve">                               Е.Ф.Кудлаева</w:t>
      </w:r>
    </w:p>
    <w:p w:rsidR="00764263" w:rsidRPr="00764263" w:rsidRDefault="00764263" w:rsidP="00764263">
      <w:pPr>
        <w:pStyle w:val="a9"/>
        <w:ind w:firstLine="600"/>
        <w:jc w:val="right"/>
        <w:rPr>
          <w:rFonts w:ascii="Times New Roman" w:hAnsi="Times New Roman"/>
          <w:color w:val="474747"/>
          <w:sz w:val="24"/>
          <w:szCs w:val="24"/>
        </w:rPr>
      </w:pPr>
      <w:r w:rsidRPr="00764263">
        <w:rPr>
          <w:rFonts w:ascii="Times New Roman" w:hAnsi="Times New Roman"/>
          <w:color w:val="000000"/>
          <w:sz w:val="24"/>
          <w:szCs w:val="24"/>
        </w:rPr>
        <w:t>Утвержден</w:t>
      </w:r>
    </w:p>
    <w:p w:rsidR="00764263" w:rsidRPr="00764263" w:rsidRDefault="00764263" w:rsidP="00764263">
      <w:pPr>
        <w:pStyle w:val="a9"/>
        <w:ind w:firstLine="600"/>
        <w:jc w:val="right"/>
        <w:rPr>
          <w:rFonts w:ascii="Times New Roman" w:hAnsi="Times New Roman"/>
          <w:color w:val="000000"/>
          <w:sz w:val="24"/>
          <w:szCs w:val="24"/>
        </w:rPr>
      </w:pPr>
      <w:r w:rsidRPr="00764263">
        <w:rPr>
          <w:rFonts w:ascii="Times New Roman" w:hAnsi="Times New Roman"/>
          <w:color w:val="000000"/>
          <w:sz w:val="24"/>
          <w:szCs w:val="24"/>
        </w:rPr>
        <w:t>П</w:t>
      </w:r>
      <w:r w:rsidR="00AA2416">
        <w:rPr>
          <w:rFonts w:ascii="Times New Roman" w:hAnsi="Times New Roman"/>
          <w:color w:val="000000"/>
          <w:sz w:val="24"/>
          <w:szCs w:val="24"/>
        </w:rPr>
        <w:t>остановлением Качалинского</w:t>
      </w:r>
    </w:p>
    <w:p w:rsidR="00764263" w:rsidRPr="00764263" w:rsidRDefault="00764263" w:rsidP="00764263">
      <w:pPr>
        <w:pStyle w:val="a9"/>
        <w:ind w:firstLine="600"/>
        <w:jc w:val="right"/>
        <w:rPr>
          <w:rFonts w:ascii="Times New Roman" w:hAnsi="Times New Roman"/>
          <w:color w:val="474747"/>
          <w:sz w:val="24"/>
          <w:szCs w:val="24"/>
        </w:rPr>
      </w:pPr>
      <w:r w:rsidRPr="00764263">
        <w:rPr>
          <w:rFonts w:ascii="Times New Roman" w:hAnsi="Times New Roman"/>
          <w:color w:val="000000"/>
          <w:sz w:val="24"/>
          <w:szCs w:val="24"/>
        </w:rPr>
        <w:t xml:space="preserve">сельского поселения </w:t>
      </w:r>
    </w:p>
    <w:p w:rsidR="00764263" w:rsidRPr="00764263" w:rsidRDefault="00764263" w:rsidP="00764263">
      <w:pPr>
        <w:pStyle w:val="a9"/>
        <w:ind w:firstLine="600"/>
        <w:jc w:val="right"/>
        <w:rPr>
          <w:rFonts w:ascii="Times New Roman" w:hAnsi="Times New Roman"/>
          <w:color w:val="474747"/>
          <w:sz w:val="24"/>
          <w:szCs w:val="24"/>
        </w:rPr>
      </w:pPr>
      <w:r w:rsidRPr="00764263">
        <w:rPr>
          <w:rFonts w:ascii="Times New Roman" w:hAnsi="Times New Roman"/>
          <w:color w:val="000000"/>
          <w:sz w:val="24"/>
          <w:szCs w:val="24"/>
        </w:rPr>
        <w:t xml:space="preserve">от 25.10.2017 г. № 29 </w:t>
      </w:r>
    </w:p>
    <w:p w:rsidR="00764263" w:rsidRPr="00764263" w:rsidRDefault="00764263" w:rsidP="00764263">
      <w:pPr>
        <w:ind w:firstLine="600"/>
        <w:jc w:val="right"/>
        <w:rPr>
          <w:rFonts w:ascii="Times New Roman" w:hAnsi="Times New Roman" w:cs="Times New Roman"/>
          <w:sz w:val="28"/>
          <w:szCs w:val="28"/>
        </w:rPr>
      </w:pPr>
      <w:r w:rsidRPr="00764263">
        <w:rPr>
          <w:rFonts w:ascii="Times New Roman" w:hAnsi="Times New Roman" w:cs="Times New Roman"/>
          <w:sz w:val="28"/>
          <w:szCs w:val="28"/>
        </w:rPr>
        <w:t xml:space="preserve">                                                                                                                                                                                                                                                                                                                                                                                                                                                                                                                                                                                                                                                                                                                                                                                                                                                                                                                                                                                                                                                                                                                                                                                                                                                                                                                                                                                                                                                                                                                                                                                                                                                                                                                                                                                                                                                                                                                                                                                                                                            </w:t>
      </w:r>
    </w:p>
    <w:p w:rsidR="00764263" w:rsidRPr="00764263" w:rsidRDefault="00764263" w:rsidP="00764263">
      <w:pPr>
        <w:ind w:firstLine="600"/>
        <w:rPr>
          <w:rFonts w:ascii="Times New Roman" w:hAnsi="Times New Roman" w:cs="Times New Roman"/>
          <w:sz w:val="28"/>
          <w:szCs w:val="28"/>
        </w:rPr>
      </w:pPr>
    </w:p>
    <w:p w:rsidR="00764263" w:rsidRPr="00764263" w:rsidRDefault="00764263" w:rsidP="00764263">
      <w:pPr>
        <w:ind w:firstLine="600"/>
        <w:jc w:val="center"/>
        <w:rPr>
          <w:rFonts w:ascii="Times New Roman" w:hAnsi="Times New Roman" w:cs="Times New Roman"/>
          <w:b/>
          <w:sz w:val="28"/>
          <w:szCs w:val="28"/>
        </w:rPr>
      </w:pPr>
      <w:r w:rsidRPr="00764263">
        <w:rPr>
          <w:rFonts w:ascii="Times New Roman" w:hAnsi="Times New Roman" w:cs="Times New Roman"/>
          <w:b/>
          <w:sz w:val="28"/>
          <w:szCs w:val="28"/>
        </w:rPr>
        <w:lastRenderedPageBreak/>
        <w:t xml:space="preserve"> Административный регламент предоставления муниципальной услуги  </w:t>
      </w:r>
    </w:p>
    <w:p w:rsidR="00764263" w:rsidRPr="00764263" w:rsidRDefault="00764263" w:rsidP="00764263">
      <w:pPr>
        <w:rPr>
          <w:rFonts w:ascii="Times New Roman" w:hAnsi="Times New Roman" w:cs="Times New Roman"/>
          <w:b/>
          <w:sz w:val="28"/>
          <w:szCs w:val="28"/>
        </w:rPr>
      </w:pPr>
      <w:r w:rsidRPr="00764263">
        <w:rPr>
          <w:rFonts w:ascii="Times New Roman" w:hAnsi="Times New Roman" w:cs="Times New Roman"/>
          <w:b/>
          <w:sz w:val="28"/>
          <w:szCs w:val="28"/>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764263" w:rsidRPr="00764263" w:rsidRDefault="00764263" w:rsidP="00764263">
      <w:pPr>
        <w:ind w:firstLine="600"/>
        <w:rPr>
          <w:rFonts w:ascii="Times New Roman" w:hAnsi="Times New Roman" w:cs="Times New Roman"/>
          <w:b/>
          <w:sz w:val="28"/>
          <w:szCs w:val="28"/>
        </w:rPr>
      </w:pPr>
    </w:p>
    <w:p w:rsidR="00764263" w:rsidRPr="00764263" w:rsidRDefault="00764263" w:rsidP="00764263">
      <w:pPr>
        <w:numPr>
          <w:ilvl w:val="0"/>
          <w:numId w:val="4"/>
        </w:numPr>
        <w:spacing w:after="0" w:line="240" w:lineRule="auto"/>
        <w:ind w:left="0"/>
        <w:jc w:val="center"/>
        <w:rPr>
          <w:rFonts w:ascii="Times New Roman" w:hAnsi="Times New Roman" w:cs="Times New Roman"/>
          <w:b/>
          <w:sz w:val="28"/>
          <w:szCs w:val="28"/>
        </w:rPr>
      </w:pPr>
      <w:r w:rsidRPr="00764263">
        <w:rPr>
          <w:rFonts w:ascii="Times New Roman" w:hAnsi="Times New Roman" w:cs="Times New Roman"/>
          <w:b/>
          <w:sz w:val="28"/>
          <w:szCs w:val="28"/>
        </w:rPr>
        <w:t>Общие положения</w:t>
      </w:r>
    </w:p>
    <w:p w:rsidR="00764263" w:rsidRPr="00764263" w:rsidRDefault="00764263" w:rsidP="00764263">
      <w:pPr>
        <w:ind w:firstLine="600"/>
        <w:jc w:val="center"/>
        <w:rPr>
          <w:rFonts w:ascii="Times New Roman" w:hAnsi="Times New Roman" w:cs="Times New Roman"/>
          <w:b/>
          <w:sz w:val="28"/>
          <w:szCs w:val="28"/>
        </w:rPr>
      </w:pPr>
    </w:p>
    <w:p w:rsidR="00764263" w:rsidRPr="00764263" w:rsidRDefault="00764263" w:rsidP="00764263">
      <w:pPr>
        <w:tabs>
          <w:tab w:val="left" w:pos="480"/>
        </w:tabs>
        <w:ind w:firstLine="600"/>
        <w:jc w:val="both"/>
        <w:rPr>
          <w:rFonts w:ascii="Times New Roman" w:hAnsi="Times New Roman" w:cs="Times New Roman"/>
          <w:sz w:val="28"/>
          <w:szCs w:val="28"/>
        </w:rPr>
      </w:pPr>
      <w:r w:rsidRPr="00764263">
        <w:rPr>
          <w:rFonts w:ascii="Times New Roman" w:hAnsi="Times New Roman" w:cs="Times New Roman"/>
          <w:sz w:val="28"/>
          <w:szCs w:val="28"/>
        </w:rPr>
        <w:t>1.1. Предмет регулирования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Административный регламент предоставления муниципальной услуги «принятия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разработан в целях повышения качества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определяет сроки и последовательность административных процедур при исполнении </w:t>
      </w:r>
      <w:r w:rsidR="00AA2416">
        <w:rPr>
          <w:rFonts w:ascii="Times New Roman" w:hAnsi="Times New Roman" w:cs="Times New Roman"/>
          <w:sz w:val="28"/>
          <w:szCs w:val="28"/>
        </w:rPr>
        <w:t>Администрацией Качалинского</w:t>
      </w:r>
      <w:r w:rsidRPr="00764263">
        <w:rPr>
          <w:rFonts w:ascii="Times New Roman" w:hAnsi="Times New Roman" w:cs="Times New Roman"/>
          <w:sz w:val="28"/>
          <w:szCs w:val="28"/>
        </w:rPr>
        <w:t xml:space="preserve"> сельского поселения Суровикинского муниципального района Волгоградской области  (далее – Администрация) полномочий по предоставлению муниципальной услуги.</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1.2. Круг заявителей</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Заявителями на получение муниципальной услуги являются собственники помещений или уполномоченные ими лица.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1.3. Порядок </w:t>
      </w:r>
      <w:r w:rsidR="00751CE8" w:rsidRPr="00764263">
        <w:rPr>
          <w:rFonts w:ascii="Times New Roman" w:hAnsi="Times New Roman" w:cs="Times New Roman"/>
          <w:sz w:val="28"/>
          <w:szCs w:val="28"/>
        </w:rPr>
        <w:t>информирования заявителей</w:t>
      </w:r>
      <w:r w:rsidRPr="00764263">
        <w:rPr>
          <w:rFonts w:ascii="Times New Roman" w:hAnsi="Times New Roman" w:cs="Times New Roman"/>
          <w:sz w:val="28"/>
          <w:szCs w:val="28"/>
        </w:rPr>
        <w:t xml:space="preserve"> о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1.3.1. Сведения о </w:t>
      </w:r>
      <w:r w:rsidR="00751CE8" w:rsidRPr="00764263">
        <w:rPr>
          <w:rFonts w:ascii="Times New Roman" w:hAnsi="Times New Roman" w:cs="Times New Roman"/>
          <w:sz w:val="28"/>
          <w:szCs w:val="28"/>
        </w:rPr>
        <w:t>месте нахождения</w:t>
      </w:r>
      <w:r w:rsidRPr="00764263">
        <w:rPr>
          <w:rFonts w:ascii="Times New Roman" w:hAnsi="Times New Roman" w:cs="Times New Roman"/>
          <w:sz w:val="28"/>
          <w:szCs w:val="28"/>
        </w:rPr>
        <w:t xml:space="preserve">, контактных </w:t>
      </w:r>
      <w:r w:rsidR="00751CE8" w:rsidRPr="00764263">
        <w:rPr>
          <w:rFonts w:ascii="Times New Roman" w:hAnsi="Times New Roman" w:cs="Times New Roman"/>
          <w:sz w:val="28"/>
          <w:szCs w:val="28"/>
        </w:rPr>
        <w:t>телефонах и</w:t>
      </w:r>
      <w:r w:rsidRPr="00764263">
        <w:rPr>
          <w:rFonts w:ascii="Times New Roman" w:hAnsi="Times New Roman" w:cs="Times New Roman"/>
          <w:sz w:val="28"/>
          <w:szCs w:val="28"/>
        </w:rPr>
        <w:t xml:space="preserve"> графике работы Администрации, организаций, участвующих в предоставлении муниципальной услуги, многофункционального центра (далее – МФЦ):</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Место </w:t>
      </w:r>
      <w:r w:rsidR="00AA2416" w:rsidRPr="00764263">
        <w:rPr>
          <w:rFonts w:ascii="Times New Roman" w:hAnsi="Times New Roman" w:cs="Times New Roman"/>
          <w:sz w:val="28"/>
          <w:szCs w:val="28"/>
        </w:rPr>
        <w:t xml:space="preserve">нахождения </w:t>
      </w:r>
      <w:r w:rsidR="00AA2416">
        <w:rPr>
          <w:rFonts w:ascii="Times New Roman" w:hAnsi="Times New Roman" w:cs="Times New Roman"/>
          <w:sz w:val="28"/>
          <w:szCs w:val="28"/>
        </w:rPr>
        <w:t xml:space="preserve">администрации </w:t>
      </w:r>
      <w:r w:rsidR="00751CE8">
        <w:rPr>
          <w:rFonts w:ascii="Times New Roman" w:hAnsi="Times New Roman" w:cs="Times New Roman"/>
          <w:sz w:val="28"/>
          <w:szCs w:val="28"/>
        </w:rPr>
        <w:t xml:space="preserve">Качалинского </w:t>
      </w:r>
      <w:r w:rsidR="00751CE8" w:rsidRPr="00764263">
        <w:rPr>
          <w:rFonts w:ascii="Times New Roman" w:hAnsi="Times New Roman" w:cs="Times New Roman"/>
          <w:sz w:val="28"/>
          <w:szCs w:val="28"/>
        </w:rPr>
        <w:t>сельского</w:t>
      </w:r>
      <w:r w:rsidRPr="00764263">
        <w:rPr>
          <w:rFonts w:ascii="Times New Roman" w:hAnsi="Times New Roman" w:cs="Times New Roman"/>
          <w:sz w:val="28"/>
          <w:szCs w:val="28"/>
        </w:rPr>
        <w:t xml:space="preserve"> поселения: Волгоградская область, Суровики</w:t>
      </w:r>
      <w:r w:rsidR="00B07D69">
        <w:rPr>
          <w:rFonts w:ascii="Times New Roman" w:hAnsi="Times New Roman" w:cs="Times New Roman"/>
          <w:sz w:val="28"/>
          <w:szCs w:val="28"/>
        </w:rPr>
        <w:t>нский район, х. Качалин, ул. Садовая ,    д. 1а</w:t>
      </w:r>
      <w:r w:rsidRPr="00764263">
        <w:rPr>
          <w:rFonts w:ascii="Times New Roman" w:hAnsi="Times New Roman" w:cs="Times New Roman"/>
          <w:sz w:val="28"/>
          <w:szCs w:val="28"/>
        </w:rPr>
        <w:t>.</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Почтовый </w:t>
      </w:r>
      <w:r w:rsidR="00751CE8" w:rsidRPr="00764263">
        <w:rPr>
          <w:rFonts w:ascii="Times New Roman" w:hAnsi="Times New Roman" w:cs="Times New Roman"/>
          <w:sz w:val="28"/>
          <w:szCs w:val="28"/>
        </w:rPr>
        <w:t xml:space="preserve">адрес </w:t>
      </w:r>
      <w:r w:rsidR="00751CE8">
        <w:rPr>
          <w:rFonts w:ascii="Times New Roman" w:hAnsi="Times New Roman" w:cs="Times New Roman"/>
          <w:sz w:val="28"/>
          <w:szCs w:val="28"/>
        </w:rPr>
        <w:t>администрации</w:t>
      </w:r>
      <w:r w:rsidR="00B07D69">
        <w:rPr>
          <w:rFonts w:ascii="Times New Roman" w:hAnsi="Times New Roman" w:cs="Times New Roman"/>
          <w:sz w:val="28"/>
          <w:szCs w:val="28"/>
        </w:rPr>
        <w:t xml:space="preserve"> Качалинского сельского поселения: 404440</w:t>
      </w:r>
      <w:r w:rsidRPr="00764263">
        <w:rPr>
          <w:rFonts w:ascii="Times New Roman" w:hAnsi="Times New Roman" w:cs="Times New Roman"/>
          <w:sz w:val="28"/>
          <w:szCs w:val="28"/>
        </w:rPr>
        <w:t>, Волгоградская область, Суровики</w:t>
      </w:r>
      <w:r w:rsidR="00B07D69">
        <w:rPr>
          <w:rFonts w:ascii="Times New Roman" w:hAnsi="Times New Roman" w:cs="Times New Roman"/>
          <w:sz w:val="28"/>
          <w:szCs w:val="28"/>
        </w:rPr>
        <w:t>нский район, х. Качалин, ул. Садовая, д. 1а</w:t>
      </w:r>
      <w:r w:rsidRPr="00764263">
        <w:rPr>
          <w:rFonts w:ascii="Times New Roman" w:hAnsi="Times New Roman" w:cs="Times New Roman"/>
          <w:sz w:val="28"/>
          <w:szCs w:val="28"/>
        </w:rPr>
        <w:t xml:space="preserve">      </w:t>
      </w:r>
    </w:p>
    <w:p w:rsidR="00764263" w:rsidRPr="00764263" w:rsidRDefault="00764263" w:rsidP="00764263">
      <w:pPr>
        <w:tabs>
          <w:tab w:val="left" w:pos="1260"/>
        </w:tabs>
        <w:ind w:firstLine="720"/>
        <w:jc w:val="both"/>
        <w:rPr>
          <w:rFonts w:ascii="Times New Roman" w:hAnsi="Times New Roman" w:cs="Times New Roman"/>
          <w:sz w:val="28"/>
          <w:szCs w:val="28"/>
        </w:rPr>
      </w:pPr>
      <w:r w:rsidRPr="00764263">
        <w:rPr>
          <w:rFonts w:ascii="Times New Roman" w:hAnsi="Times New Roman" w:cs="Times New Roman"/>
          <w:sz w:val="28"/>
          <w:szCs w:val="28"/>
        </w:rPr>
        <w:t xml:space="preserve">Электронный адрес </w:t>
      </w:r>
      <w:r w:rsidR="00751CE8" w:rsidRPr="00764263">
        <w:rPr>
          <w:rFonts w:ascii="Times New Roman" w:hAnsi="Times New Roman" w:cs="Times New Roman"/>
          <w:sz w:val="28"/>
          <w:szCs w:val="28"/>
        </w:rPr>
        <w:t>админ</w:t>
      </w:r>
      <w:r w:rsidR="00751CE8">
        <w:rPr>
          <w:rFonts w:ascii="Times New Roman" w:hAnsi="Times New Roman" w:cs="Times New Roman"/>
          <w:sz w:val="28"/>
          <w:szCs w:val="28"/>
        </w:rPr>
        <w:t>истрации сельского</w:t>
      </w:r>
      <w:r w:rsidR="00B07D69">
        <w:rPr>
          <w:rFonts w:ascii="Times New Roman" w:hAnsi="Times New Roman" w:cs="Times New Roman"/>
          <w:sz w:val="28"/>
          <w:szCs w:val="28"/>
        </w:rPr>
        <w:t xml:space="preserve"> поселения: </w:t>
      </w:r>
      <w:r w:rsidR="00B07D69">
        <w:rPr>
          <w:rFonts w:ascii="Times New Roman" w:hAnsi="Times New Roman" w:cs="Times New Roman"/>
          <w:sz w:val="28"/>
          <w:szCs w:val="28"/>
          <w:lang w:val="en-US"/>
        </w:rPr>
        <w:t>L</w:t>
      </w:r>
      <w:r w:rsidR="00B07D69" w:rsidRPr="00B07D69">
        <w:rPr>
          <w:rFonts w:ascii="Times New Roman" w:hAnsi="Times New Roman" w:cs="Times New Roman"/>
          <w:sz w:val="28"/>
          <w:szCs w:val="28"/>
        </w:rPr>
        <w:t>.</w:t>
      </w:r>
      <w:r w:rsidR="00B07D69">
        <w:rPr>
          <w:rFonts w:ascii="Times New Roman" w:hAnsi="Times New Roman" w:cs="Times New Roman"/>
          <w:sz w:val="28"/>
          <w:szCs w:val="28"/>
          <w:lang w:val="en-US"/>
        </w:rPr>
        <w:t>V</w:t>
      </w:r>
      <w:r w:rsidR="00B07D69" w:rsidRPr="00B07D69">
        <w:rPr>
          <w:rFonts w:ascii="Times New Roman" w:hAnsi="Times New Roman" w:cs="Times New Roman"/>
          <w:sz w:val="28"/>
          <w:szCs w:val="28"/>
        </w:rPr>
        <w:t>.</w:t>
      </w:r>
      <w:r w:rsidR="00B07D69">
        <w:rPr>
          <w:rFonts w:ascii="Times New Roman" w:hAnsi="Times New Roman" w:cs="Times New Roman"/>
          <w:sz w:val="28"/>
          <w:szCs w:val="28"/>
          <w:lang w:val="en-US"/>
        </w:rPr>
        <w:t>Kozlova</w:t>
      </w:r>
      <w:r w:rsidR="00B07D69" w:rsidRPr="00D8137D">
        <w:rPr>
          <w:rFonts w:ascii="Times New Roman" w:hAnsi="Times New Roman" w:cs="Times New Roman"/>
          <w:sz w:val="28"/>
          <w:szCs w:val="28"/>
        </w:rPr>
        <w:t>2015@</w:t>
      </w:r>
      <w:r w:rsidR="00B07D69">
        <w:rPr>
          <w:rFonts w:ascii="Times New Roman" w:hAnsi="Times New Roman" w:cs="Times New Roman"/>
          <w:sz w:val="28"/>
          <w:szCs w:val="28"/>
          <w:lang w:val="en-US"/>
        </w:rPr>
        <w:t>jand</w:t>
      </w:r>
      <w:r w:rsidR="00D8137D">
        <w:rPr>
          <w:rFonts w:ascii="Times New Roman" w:eastAsia="Lucida Sans Unicode" w:hAnsi="Times New Roman" w:cs="Times New Roman"/>
          <w:kern w:val="2"/>
          <w:sz w:val="28"/>
          <w:szCs w:val="28"/>
        </w:rPr>
        <w:t>ex.ru</w:t>
      </w:r>
    </w:p>
    <w:p w:rsidR="00764263" w:rsidRPr="00D8137D"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lastRenderedPageBreak/>
        <w:t xml:space="preserve">          Адрес </w:t>
      </w:r>
      <w:r w:rsidR="00751CE8" w:rsidRPr="00764263">
        <w:rPr>
          <w:rFonts w:ascii="Times New Roman" w:hAnsi="Times New Roman" w:cs="Times New Roman"/>
          <w:sz w:val="28"/>
          <w:szCs w:val="28"/>
        </w:rPr>
        <w:t>официального интернет</w:t>
      </w:r>
      <w:r w:rsidRPr="00764263">
        <w:rPr>
          <w:rFonts w:ascii="Times New Roman" w:hAnsi="Times New Roman" w:cs="Times New Roman"/>
          <w:sz w:val="28"/>
          <w:szCs w:val="28"/>
        </w:rPr>
        <w:t>-сайта адм</w:t>
      </w:r>
      <w:r w:rsidR="00D8137D">
        <w:rPr>
          <w:rFonts w:ascii="Times New Roman" w:hAnsi="Times New Roman" w:cs="Times New Roman"/>
          <w:sz w:val="28"/>
          <w:szCs w:val="28"/>
        </w:rPr>
        <w:t>инистрации сельского поселения:</w:t>
      </w:r>
      <w:r w:rsidR="00D8137D" w:rsidRPr="00D8137D">
        <w:t xml:space="preserve"> </w:t>
      </w:r>
      <w:r w:rsidR="00D8137D">
        <w:rPr>
          <w:rFonts w:ascii="Times New Roman" w:hAnsi="Times New Roman" w:cs="Times New Roman"/>
          <w:sz w:val="28"/>
          <w:szCs w:val="28"/>
        </w:rPr>
        <w:t>http://www.admkachalin.ru</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График </w:t>
      </w:r>
      <w:r w:rsidR="00751CE8" w:rsidRPr="00764263">
        <w:rPr>
          <w:rFonts w:ascii="Times New Roman" w:hAnsi="Times New Roman" w:cs="Times New Roman"/>
          <w:sz w:val="28"/>
          <w:szCs w:val="28"/>
        </w:rPr>
        <w:t>работы администрации</w:t>
      </w:r>
      <w:r w:rsidR="00D8137D">
        <w:rPr>
          <w:rFonts w:ascii="Times New Roman" w:hAnsi="Times New Roman" w:cs="Times New Roman"/>
          <w:sz w:val="28"/>
          <w:szCs w:val="28"/>
        </w:rPr>
        <w:t xml:space="preserve"> </w:t>
      </w:r>
      <w:r w:rsidR="00751CE8">
        <w:rPr>
          <w:rFonts w:ascii="Times New Roman" w:hAnsi="Times New Roman" w:cs="Times New Roman"/>
          <w:sz w:val="28"/>
          <w:szCs w:val="28"/>
        </w:rPr>
        <w:t xml:space="preserve">Качалинского </w:t>
      </w:r>
      <w:r w:rsidR="00751CE8" w:rsidRPr="00764263">
        <w:rPr>
          <w:rFonts w:ascii="Times New Roman" w:hAnsi="Times New Roman" w:cs="Times New Roman"/>
          <w:sz w:val="28"/>
          <w:szCs w:val="28"/>
        </w:rPr>
        <w:t>сельского</w:t>
      </w:r>
      <w:r w:rsidRPr="00764263">
        <w:rPr>
          <w:rFonts w:ascii="Times New Roman" w:hAnsi="Times New Roman" w:cs="Times New Roman"/>
          <w:sz w:val="28"/>
          <w:szCs w:val="28"/>
        </w:rPr>
        <w:t xml:space="preserve"> поселения:       </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Понедельник – пятница   с 8.00 до 16.00                    </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Перерыв на обед      с 12.00 до 13.00</w:t>
      </w:r>
    </w:p>
    <w:p w:rsidR="00764263" w:rsidRPr="00764263" w:rsidRDefault="00764263" w:rsidP="00764263">
      <w:pPr>
        <w:jc w:val="both"/>
        <w:rPr>
          <w:rFonts w:ascii="Times New Roman" w:hAnsi="Times New Roman" w:cs="Times New Roman"/>
          <w:sz w:val="28"/>
          <w:szCs w:val="28"/>
        </w:rPr>
      </w:pPr>
      <w:r w:rsidRPr="00764263">
        <w:rPr>
          <w:rFonts w:ascii="Times New Roman" w:hAnsi="Times New Roman" w:cs="Times New Roman"/>
          <w:sz w:val="28"/>
          <w:szCs w:val="28"/>
        </w:rPr>
        <w:t xml:space="preserve">          Выходные дни        суббота, воскресенье</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непосредственно в Администрации (информационные стенды, устное информирование муниципальными служащими администрации, личный прием);</w:t>
      </w:r>
    </w:p>
    <w:p w:rsidR="00764263" w:rsidRPr="00764263" w:rsidRDefault="00764263" w:rsidP="00751CE8">
      <w:pPr>
        <w:tabs>
          <w:tab w:val="left" w:pos="1260"/>
        </w:tabs>
        <w:ind w:firstLine="720"/>
        <w:jc w:val="both"/>
        <w:rPr>
          <w:rFonts w:ascii="Times New Roman" w:hAnsi="Times New Roman" w:cs="Times New Roman"/>
          <w:sz w:val="28"/>
          <w:szCs w:val="28"/>
        </w:rPr>
      </w:pPr>
      <w:r w:rsidRPr="00764263">
        <w:rPr>
          <w:rFonts w:ascii="Times New Roman" w:hAnsi="Times New Roman" w:cs="Times New Roman"/>
          <w:sz w:val="28"/>
          <w:szCs w:val="28"/>
        </w:rPr>
        <w:t>по почте, в том числе электронной (</w:t>
      </w:r>
      <w:r w:rsidR="00751CE8">
        <w:rPr>
          <w:rFonts w:ascii="Times New Roman" w:hAnsi="Times New Roman" w:cs="Times New Roman"/>
          <w:sz w:val="28"/>
          <w:szCs w:val="28"/>
          <w:lang w:val="en-US"/>
        </w:rPr>
        <w:t>L</w:t>
      </w:r>
      <w:r w:rsidR="00751CE8" w:rsidRPr="00B07D69">
        <w:rPr>
          <w:rFonts w:ascii="Times New Roman" w:hAnsi="Times New Roman" w:cs="Times New Roman"/>
          <w:sz w:val="28"/>
          <w:szCs w:val="28"/>
        </w:rPr>
        <w:t>.</w:t>
      </w:r>
      <w:r w:rsidR="00751CE8">
        <w:rPr>
          <w:rFonts w:ascii="Times New Roman" w:hAnsi="Times New Roman" w:cs="Times New Roman"/>
          <w:sz w:val="28"/>
          <w:szCs w:val="28"/>
          <w:lang w:val="en-US"/>
        </w:rPr>
        <w:t>V</w:t>
      </w:r>
      <w:r w:rsidR="00751CE8" w:rsidRPr="00B07D69">
        <w:rPr>
          <w:rFonts w:ascii="Times New Roman" w:hAnsi="Times New Roman" w:cs="Times New Roman"/>
          <w:sz w:val="28"/>
          <w:szCs w:val="28"/>
        </w:rPr>
        <w:t>.</w:t>
      </w:r>
      <w:r w:rsidR="00751CE8">
        <w:rPr>
          <w:rFonts w:ascii="Times New Roman" w:hAnsi="Times New Roman" w:cs="Times New Roman"/>
          <w:sz w:val="28"/>
          <w:szCs w:val="28"/>
          <w:lang w:val="en-US"/>
        </w:rPr>
        <w:t>Kozlova</w:t>
      </w:r>
      <w:r w:rsidR="00751CE8" w:rsidRPr="00D8137D">
        <w:rPr>
          <w:rFonts w:ascii="Times New Roman" w:hAnsi="Times New Roman" w:cs="Times New Roman"/>
          <w:sz w:val="28"/>
          <w:szCs w:val="28"/>
        </w:rPr>
        <w:t>2015@</w:t>
      </w:r>
      <w:r w:rsidR="00751CE8">
        <w:rPr>
          <w:rFonts w:ascii="Times New Roman" w:hAnsi="Times New Roman" w:cs="Times New Roman"/>
          <w:sz w:val="28"/>
          <w:szCs w:val="28"/>
          <w:lang w:val="en-US"/>
        </w:rPr>
        <w:t>jand</w:t>
      </w:r>
      <w:r w:rsidR="00751CE8">
        <w:rPr>
          <w:rFonts w:ascii="Times New Roman" w:eastAsia="Lucida Sans Unicode" w:hAnsi="Times New Roman" w:cs="Times New Roman"/>
          <w:kern w:val="2"/>
          <w:sz w:val="28"/>
          <w:szCs w:val="28"/>
        </w:rPr>
        <w:t>ex.ru</w:t>
      </w:r>
      <w:r w:rsidRPr="00764263">
        <w:rPr>
          <w:rFonts w:ascii="Times New Roman" w:hAnsi="Times New Roman" w:cs="Times New Roman"/>
          <w:sz w:val="28"/>
          <w:szCs w:val="28"/>
        </w:rPr>
        <w:t>), в случае письменного обращения заявителя;</w:t>
      </w:r>
    </w:p>
    <w:p w:rsidR="00C20B66" w:rsidRPr="00764263" w:rsidRDefault="00764263" w:rsidP="00C20B66">
      <w:pPr>
        <w:tabs>
          <w:tab w:val="left" w:pos="1260"/>
        </w:tabs>
        <w:ind w:firstLine="720"/>
        <w:jc w:val="both"/>
        <w:rPr>
          <w:rFonts w:ascii="Times New Roman" w:hAnsi="Times New Roman" w:cs="Times New Roman"/>
          <w:sz w:val="28"/>
          <w:szCs w:val="28"/>
        </w:rPr>
      </w:pPr>
      <w:r w:rsidRPr="00764263">
        <w:rPr>
          <w:rFonts w:ascii="Times New Roman" w:hAnsi="Times New Roman" w:cs="Times New Roman"/>
          <w:sz w:val="28"/>
          <w:szCs w:val="28"/>
        </w:rPr>
        <w:t>в сети Интернет на оф</w:t>
      </w:r>
      <w:r w:rsidR="00C20B66">
        <w:rPr>
          <w:rFonts w:ascii="Times New Roman" w:hAnsi="Times New Roman" w:cs="Times New Roman"/>
          <w:sz w:val="28"/>
          <w:szCs w:val="28"/>
        </w:rPr>
        <w:t xml:space="preserve">ициальном </w:t>
      </w:r>
      <w:r w:rsidR="00751CE8">
        <w:rPr>
          <w:rFonts w:ascii="Times New Roman" w:hAnsi="Times New Roman" w:cs="Times New Roman"/>
          <w:sz w:val="28"/>
          <w:szCs w:val="28"/>
        </w:rPr>
        <w:t>сайте Администрации</w:t>
      </w:r>
      <w:r w:rsidR="00C20B66">
        <w:rPr>
          <w:rFonts w:ascii="Times New Roman" w:hAnsi="Times New Roman" w:cs="Times New Roman"/>
          <w:sz w:val="28"/>
          <w:szCs w:val="28"/>
        </w:rPr>
        <w:t xml:space="preserve"> (</w:t>
      </w:r>
      <w:r w:rsidR="00751CE8">
        <w:rPr>
          <w:rFonts w:ascii="Times New Roman" w:hAnsi="Times New Roman" w:cs="Times New Roman"/>
          <w:sz w:val="28"/>
          <w:szCs w:val="28"/>
        </w:rPr>
        <w:t>www.admkachalin.ru</w:t>
      </w:r>
      <w:r w:rsidR="00C20B66">
        <w:rPr>
          <w:rFonts w:ascii="Times New Roman" w:eastAsia="Lucida Sans Unicode" w:hAnsi="Times New Roman" w:cs="Times New Roman"/>
          <w:kern w:val="2"/>
          <w:sz w:val="28"/>
          <w:szCs w:val="28"/>
        </w:rPr>
        <w:t>),</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на официальном портале Губернатора и Правительства Волгоградской области (</w:t>
      </w:r>
      <w:hyperlink r:id="rId8" w:history="1">
        <w:r w:rsidRPr="00764263">
          <w:rPr>
            <w:rStyle w:val="a8"/>
            <w:rFonts w:ascii="Times New Roman" w:hAnsi="Times New Roman" w:cs="Times New Roman"/>
            <w:sz w:val="28"/>
            <w:szCs w:val="28"/>
            <w:lang w:val="en-US"/>
          </w:rPr>
          <w:t>www</w:t>
        </w:r>
        <w:r w:rsidRPr="00764263">
          <w:rPr>
            <w:rStyle w:val="a8"/>
            <w:rFonts w:ascii="Times New Roman" w:hAnsi="Times New Roman" w:cs="Times New Roman"/>
            <w:sz w:val="28"/>
            <w:szCs w:val="28"/>
          </w:rPr>
          <w:t>.</w:t>
        </w:r>
        <w:r w:rsidRPr="00764263">
          <w:rPr>
            <w:rStyle w:val="a8"/>
            <w:rFonts w:ascii="Times New Roman" w:hAnsi="Times New Roman" w:cs="Times New Roman"/>
            <w:sz w:val="28"/>
            <w:szCs w:val="28"/>
            <w:lang w:val="en-US"/>
          </w:rPr>
          <w:t>volganet</w:t>
        </w:r>
        <w:r w:rsidRPr="00764263">
          <w:rPr>
            <w:rStyle w:val="a8"/>
            <w:rFonts w:ascii="Times New Roman" w:hAnsi="Times New Roman" w:cs="Times New Roman"/>
            <w:sz w:val="28"/>
            <w:szCs w:val="28"/>
          </w:rPr>
          <w:t>.</w:t>
        </w:r>
        <w:r w:rsidRPr="00764263">
          <w:rPr>
            <w:rStyle w:val="a8"/>
            <w:rFonts w:ascii="Times New Roman" w:hAnsi="Times New Roman" w:cs="Times New Roman"/>
            <w:sz w:val="28"/>
            <w:szCs w:val="28"/>
            <w:lang w:val="en-US"/>
          </w:rPr>
          <w:t>ru</w:t>
        </w:r>
      </w:hyperlink>
      <w:r w:rsidRPr="00764263">
        <w:rPr>
          <w:rFonts w:ascii="Times New Roman" w:hAnsi="Times New Roman" w:cs="Times New Roman"/>
          <w:sz w:val="28"/>
          <w:szCs w:val="28"/>
        </w:rPr>
        <w:t>), на едином портале государственных и муниципальных услуг (</w:t>
      </w:r>
      <w:hyperlink r:id="rId9" w:history="1">
        <w:r w:rsidRPr="00764263">
          <w:rPr>
            <w:rStyle w:val="a8"/>
            <w:rFonts w:ascii="Times New Roman" w:hAnsi="Times New Roman" w:cs="Times New Roman"/>
            <w:sz w:val="28"/>
            <w:szCs w:val="28"/>
            <w:lang w:val="en-US"/>
          </w:rPr>
          <w:t>www</w:t>
        </w:r>
        <w:r w:rsidRPr="00764263">
          <w:rPr>
            <w:rStyle w:val="a8"/>
            <w:rFonts w:ascii="Times New Roman" w:hAnsi="Times New Roman" w:cs="Times New Roman"/>
            <w:sz w:val="28"/>
            <w:szCs w:val="28"/>
          </w:rPr>
          <w:t>.</w:t>
        </w:r>
        <w:r w:rsidRPr="00764263">
          <w:rPr>
            <w:rStyle w:val="a8"/>
            <w:rFonts w:ascii="Times New Roman" w:hAnsi="Times New Roman" w:cs="Times New Roman"/>
            <w:sz w:val="28"/>
            <w:szCs w:val="28"/>
            <w:lang w:val="en-US"/>
          </w:rPr>
          <w:t>gosuslugi</w:t>
        </w:r>
        <w:r w:rsidRPr="00764263">
          <w:rPr>
            <w:rStyle w:val="a8"/>
            <w:rFonts w:ascii="Times New Roman" w:hAnsi="Times New Roman" w:cs="Times New Roman"/>
            <w:sz w:val="28"/>
            <w:szCs w:val="28"/>
          </w:rPr>
          <w:t>.</w:t>
        </w:r>
        <w:r w:rsidRPr="00764263">
          <w:rPr>
            <w:rStyle w:val="a8"/>
            <w:rFonts w:ascii="Times New Roman" w:hAnsi="Times New Roman" w:cs="Times New Roman"/>
            <w:sz w:val="28"/>
            <w:szCs w:val="28"/>
            <w:lang w:val="en-US"/>
          </w:rPr>
          <w:t>ru</w:t>
        </w:r>
      </w:hyperlink>
      <w:r w:rsidRPr="00764263">
        <w:rPr>
          <w:rFonts w:ascii="Times New Roman" w:hAnsi="Times New Roman" w:cs="Times New Roman"/>
          <w:sz w:val="28"/>
          <w:szCs w:val="28"/>
        </w:rPr>
        <w:t>).</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numPr>
          <w:ilvl w:val="0"/>
          <w:numId w:val="4"/>
        </w:numPr>
        <w:spacing w:after="0" w:line="240" w:lineRule="auto"/>
        <w:ind w:left="0" w:firstLine="600"/>
        <w:jc w:val="center"/>
        <w:rPr>
          <w:rFonts w:ascii="Times New Roman" w:hAnsi="Times New Roman" w:cs="Times New Roman"/>
          <w:b/>
          <w:sz w:val="28"/>
          <w:szCs w:val="28"/>
        </w:rPr>
      </w:pPr>
      <w:r w:rsidRPr="00764263">
        <w:rPr>
          <w:rFonts w:ascii="Times New Roman" w:hAnsi="Times New Roman" w:cs="Times New Roman"/>
          <w:b/>
          <w:sz w:val="28"/>
          <w:szCs w:val="28"/>
        </w:rPr>
        <w:t xml:space="preserve">Стандарт предоставления муниципальной </w:t>
      </w:r>
    </w:p>
    <w:p w:rsidR="00764263" w:rsidRPr="00764263" w:rsidRDefault="00764263" w:rsidP="00764263">
      <w:pPr>
        <w:ind w:firstLine="600"/>
        <w:jc w:val="center"/>
        <w:rPr>
          <w:rFonts w:ascii="Times New Roman" w:hAnsi="Times New Roman" w:cs="Times New Roman"/>
          <w:b/>
          <w:sz w:val="28"/>
          <w:szCs w:val="28"/>
        </w:rPr>
      </w:pPr>
      <w:r w:rsidRPr="00764263">
        <w:rPr>
          <w:rFonts w:ascii="Times New Roman" w:hAnsi="Times New Roman" w:cs="Times New Roman"/>
          <w:b/>
          <w:sz w:val="28"/>
          <w:szCs w:val="28"/>
        </w:rPr>
        <w:t>услуги</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2.1. Наименование муниципальной услуги – «Принятие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2.2. Муниципальная услуга предоставляется </w:t>
      </w:r>
      <w:r w:rsidR="00C20B66">
        <w:rPr>
          <w:rFonts w:ascii="Times New Roman" w:hAnsi="Times New Roman" w:cs="Times New Roman"/>
          <w:sz w:val="28"/>
          <w:szCs w:val="28"/>
        </w:rPr>
        <w:t>Администрацией Качалинского</w:t>
      </w:r>
      <w:r w:rsidRPr="00764263">
        <w:rPr>
          <w:rFonts w:ascii="Times New Roman" w:hAnsi="Times New Roman" w:cs="Times New Roman"/>
          <w:sz w:val="28"/>
          <w:szCs w:val="28"/>
        </w:rPr>
        <w:t xml:space="preserve"> сельского поселения Суровикинского муниципального района Волгоградской области.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2.3. Результатом предоставления муниципальной услуги заявителю является направление (вручение) решения о переводе жилого помещения в нежилое помещение и нежилого помещения в жилое помещение в форме уведомления;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2.4. Срок предоставления муниципальной услуги.</w:t>
      </w:r>
    </w:p>
    <w:p w:rsidR="00764263" w:rsidRPr="00764263" w:rsidRDefault="00764263" w:rsidP="00764263">
      <w:pPr>
        <w:shd w:val="clear" w:color="auto" w:fill="FFFFFF"/>
        <w:tabs>
          <w:tab w:val="left" w:pos="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Решение о переводе или об отказе в переводе помещения принимается по результатам рассмотрения соответствующего заявления и иных представленных в соответствии с пунктом 2.6 настоящего раздела документов не позднее чем через сорок пять дней со дня представления документов, обязанность по представлению которых возложена на заявителя. 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764263" w:rsidRPr="00764263" w:rsidRDefault="00764263" w:rsidP="00764263">
      <w:pPr>
        <w:shd w:val="clear" w:color="auto" w:fill="FFFFFF"/>
        <w:tabs>
          <w:tab w:val="left" w:pos="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Документ, подтверждающий принятие одного из указанных решений выдается или направляется по адресу, указанному в заявлении, либо через многофункциональный центр заявителю не позднее чем через три рабочих дня со дня принятия такого решения.</w:t>
      </w:r>
    </w:p>
    <w:p w:rsidR="00764263" w:rsidRPr="00764263" w:rsidRDefault="00764263" w:rsidP="00764263">
      <w:pPr>
        <w:shd w:val="clear" w:color="auto" w:fill="FFFFFF"/>
        <w:tabs>
          <w:tab w:val="left" w:pos="0"/>
        </w:tabs>
        <w:autoSpaceDE w:val="0"/>
        <w:autoSpaceDN w:val="0"/>
        <w:adjustRightInd w:val="0"/>
        <w:ind w:firstLine="600"/>
        <w:jc w:val="both"/>
        <w:rPr>
          <w:rFonts w:ascii="Times New Roman" w:hAnsi="Times New Roman" w:cs="Times New Roman"/>
          <w:spacing w:val="-3"/>
          <w:sz w:val="28"/>
          <w:szCs w:val="28"/>
        </w:rPr>
      </w:pPr>
      <w:r w:rsidRPr="00764263">
        <w:rPr>
          <w:rFonts w:ascii="Times New Roman" w:hAnsi="Times New Roman" w:cs="Times New Roman"/>
          <w:sz w:val="28"/>
          <w:szCs w:val="28"/>
        </w:rPr>
        <w:t xml:space="preserve">2.5. </w:t>
      </w:r>
      <w:r w:rsidRPr="00764263">
        <w:rPr>
          <w:rFonts w:ascii="Times New Roman" w:hAnsi="Times New Roman" w:cs="Times New Roman"/>
          <w:spacing w:val="-3"/>
          <w:sz w:val="28"/>
          <w:szCs w:val="28"/>
        </w:rPr>
        <w:t>Правовой основой для предоставления муниципальной услуги являются следующие нормативные правовые акты: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Жилищный кодекс Российской Федерации;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Федеральный закон от 06 октября 2003 года №131-ФЗ «Об общих принципах организации местного самоуправления в Российской Федерации»;</w:t>
      </w:r>
    </w:p>
    <w:p w:rsidR="00764263" w:rsidRPr="00764263" w:rsidRDefault="00764263" w:rsidP="00764263">
      <w:pPr>
        <w:pStyle w:val="ConsPlusTitle"/>
        <w:tabs>
          <w:tab w:val="left" w:pos="1134"/>
        </w:tabs>
        <w:ind w:firstLine="600"/>
        <w:jc w:val="both"/>
        <w:rPr>
          <w:rFonts w:ascii="Times New Roman" w:hAnsi="Times New Roman" w:cs="Times New Roman"/>
          <w:b w:val="0"/>
          <w:bCs w:val="0"/>
          <w:sz w:val="28"/>
          <w:szCs w:val="28"/>
        </w:rPr>
      </w:pPr>
      <w:r w:rsidRPr="00764263">
        <w:rPr>
          <w:rFonts w:ascii="Times New Roman" w:hAnsi="Times New Roman" w:cs="Times New Roman"/>
          <w:b w:val="0"/>
          <w:bCs w:val="0"/>
          <w:sz w:val="28"/>
          <w:szCs w:val="28"/>
        </w:rPr>
        <w:t xml:space="preserve">Федеральный закон от 27 июня </w:t>
      </w:r>
      <w:smartTag w:uri="urn:schemas-microsoft-com:office:smarttags" w:element="metricconverter">
        <w:smartTagPr>
          <w:attr w:name="ProductID" w:val="2010 г"/>
        </w:smartTagPr>
        <w:r w:rsidRPr="00764263">
          <w:rPr>
            <w:rFonts w:ascii="Times New Roman" w:hAnsi="Times New Roman" w:cs="Times New Roman"/>
            <w:b w:val="0"/>
            <w:bCs w:val="0"/>
            <w:sz w:val="28"/>
            <w:szCs w:val="28"/>
          </w:rPr>
          <w:t>2010 г</w:t>
        </w:r>
      </w:smartTag>
      <w:r w:rsidRPr="00764263">
        <w:rPr>
          <w:rFonts w:ascii="Times New Roman" w:hAnsi="Times New Roman" w:cs="Times New Roman"/>
          <w:b w:val="0"/>
          <w:bCs w:val="0"/>
          <w:sz w:val="28"/>
          <w:szCs w:val="28"/>
        </w:rPr>
        <w:t xml:space="preserve">. № 210-ФЗ «Об </w:t>
      </w:r>
      <w:r w:rsidR="00C20B66" w:rsidRPr="00764263">
        <w:rPr>
          <w:rFonts w:ascii="Times New Roman" w:hAnsi="Times New Roman" w:cs="Times New Roman"/>
          <w:b w:val="0"/>
          <w:bCs w:val="0"/>
          <w:sz w:val="28"/>
          <w:szCs w:val="28"/>
        </w:rPr>
        <w:t>организации предоставления</w:t>
      </w:r>
      <w:r w:rsidRPr="00764263">
        <w:rPr>
          <w:rFonts w:ascii="Times New Roman" w:hAnsi="Times New Roman" w:cs="Times New Roman"/>
          <w:b w:val="0"/>
          <w:bCs w:val="0"/>
          <w:sz w:val="28"/>
          <w:szCs w:val="28"/>
        </w:rPr>
        <w:t xml:space="preserve"> государственных и муниципальных услуг»;</w:t>
      </w:r>
    </w:p>
    <w:p w:rsidR="00764263" w:rsidRPr="00764263" w:rsidRDefault="00764263" w:rsidP="00764263">
      <w:pPr>
        <w:pStyle w:val="ConsPlusTitle"/>
        <w:tabs>
          <w:tab w:val="left" w:pos="1134"/>
        </w:tabs>
        <w:ind w:firstLine="600"/>
        <w:jc w:val="both"/>
        <w:rPr>
          <w:rFonts w:ascii="Times New Roman" w:hAnsi="Times New Roman" w:cs="Times New Roman"/>
          <w:b w:val="0"/>
          <w:bCs w:val="0"/>
          <w:sz w:val="28"/>
          <w:szCs w:val="28"/>
        </w:rPr>
      </w:pPr>
      <w:r w:rsidRPr="00764263">
        <w:rPr>
          <w:rFonts w:ascii="Times New Roman" w:hAnsi="Times New Roman" w:cs="Times New Roman"/>
          <w:b w:val="0"/>
          <w:bCs w:val="0"/>
          <w:sz w:val="28"/>
          <w:szCs w:val="28"/>
        </w:rPr>
        <w:t xml:space="preserve">Федеральный закон от 2 мая </w:t>
      </w:r>
      <w:smartTag w:uri="urn:schemas-microsoft-com:office:smarttags" w:element="metricconverter">
        <w:smartTagPr>
          <w:attr w:name="ProductID" w:val="2006 г"/>
        </w:smartTagPr>
        <w:r w:rsidRPr="00764263">
          <w:rPr>
            <w:rFonts w:ascii="Times New Roman" w:hAnsi="Times New Roman" w:cs="Times New Roman"/>
            <w:b w:val="0"/>
            <w:bCs w:val="0"/>
            <w:sz w:val="28"/>
            <w:szCs w:val="28"/>
          </w:rPr>
          <w:t>2006 г</w:t>
        </w:r>
      </w:smartTag>
      <w:r w:rsidRPr="00764263">
        <w:rPr>
          <w:rFonts w:ascii="Times New Roman" w:hAnsi="Times New Roman" w:cs="Times New Roman"/>
          <w:b w:val="0"/>
          <w:bCs w:val="0"/>
          <w:sz w:val="28"/>
          <w:szCs w:val="28"/>
        </w:rPr>
        <w:t>. № 59-ФЗ «О порядке рассмотрения обращений граждан Российской федерации»;</w:t>
      </w:r>
    </w:p>
    <w:p w:rsidR="00764263" w:rsidRPr="00764263" w:rsidRDefault="00764263" w:rsidP="00764263">
      <w:pPr>
        <w:pStyle w:val="ConsPlusTitle"/>
        <w:tabs>
          <w:tab w:val="left" w:pos="1134"/>
        </w:tabs>
        <w:ind w:firstLine="600"/>
        <w:jc w:val="both"/>
        <w:rPr>
          <w:rFonts w:ascii="Times New Roman" w:hAnsi="Times New Roman" w:cs="Times New Roman"/>
          <w:b w:val="0"/>
          <w:bCs w:val="0"/>
          <w:sz w:val="28"/>
          <w:szCs w:val="28"/>
        </w:rPr>
      </w:pPr>
      <w:r w:rsidRPr="00764263">
        <w:rPr>
          <w:rFonts w:ascii="Times New Roman" w:hAnsi="Times New Roman" w:cs="Times New Roman"/>
          <w:b w:val="0"/>
          <w:bCs w:val="0"/>
          <w:sz w:val="28"/>
          <w:szCs w:val="28"/>
        </w:rPr>
        <w:t xml:space="preserve">Постановление Правительства РФ от 10 августа </w:t>
      </w:r>
      <w:smartTag w:uri="urn:schemas-microsoft-com:office:smarttags" w:element="metricconverter">
        <w:smartTagPr>
          <w:attr w:name="ProductID" w:val="2005 г"/>
        </w:smartTagPr>
        <w:r w:rsidRPr="00764263">
          <w:rPr>
            <w:rFonts w:ascii="Times New Roman" w:hAnsi="Times New Roman" w:cs="Times New Roman"/>
            <w:b w:val="0"/>
            <w:bCs w:val="0"/>
            <w:sz w:val="28"/>
            <w:szCs w:val="28"/>
          </w:rPr>
          <w:t>2005 г</w:t>
        </w:r>
      </w:smartTag>
      <w:r w:rsidRPr="00764263">
        <w:rPr>
          <w:rFonts w:ascii="Times New Roman" w:hAnsi="Times New Roman" w:cs="Times New Roman"/>
          <w:b w:val="0"/>
          <w:bCs w:val="0"/>
          <w:sz w:val="28"/>
          <w:szCs w:val="28"/>
        </w:rPr>
        <w:t>. № 502 «Об утверждении формы уведомления о переводе (отказе в переводе) жилого (нежилого) помещения в нежилое (жилое) помещение»;</w:t>
      </w:r>
    </w:p>
    <w:p w:rsidR="00764263" w:rsidRPr="00764263" w:rsidRDefault="00764263" w:rsidP="00764263">
      <w:pPr>
        <w:pStyle w:val="ConsPlusTitle"/>
        <w:tabs>
          <w:tab w:val="left" w:pos="1134"/>
        </w:tabs>
        <w:ind w:firstLine="600"/>
        <w:jc w:val="both"/>
        <w:rPr>
          <w:rFonts w:ascii="Times New Roman" w:hAnsi="Times New Roman" w:cs="Times New Roman"/>
          <w:b w:val="0"/>
          <w:bCs w:val="0"/>
          <w:sz w:val="28"/>
          <w:szCs w:val="28"/>
        </w:rPr>
      </w:pPr>
      <w:r w:rsidRPr="00764263">
        <w:rPr>
          <w:rFonts w:ascii="Times New Roman" w:hAnsi="Times New Roman" w:cs="Times New Roman"/>
          <w:b w:val="0"/>
          <w:bCs w:val="0"/>
          <w:sz w:val="28"/>
          <w:szCs w:val="28"/>
        </w:rPr>
        <w:t xml:space="preserve">Распоряжение Правительства Российской Федерации от 17 декабря </w:t>
      </w:r>
      <w:smartTag w:uri="urn:schemas-microsoft-com:office:smarttags" w:element="metricconverter">
        <w:smartTagPr>
          <w:attr w:name="ProductID" w:val="2009 г"/>
        </w:smartTagPr>
        <w:r w:rsidRPr="00764263">
          <w:rPr>
            <w:rFonts w:ascii="Times New Roman" w:hAnsi="Times New Roman" w:cs="Times New Roman"/>
            <w:b w:val="0"/>
            <w:bCs w:val="0"/>
            <w:sz w:val="28"/>
            <w:szCs w:val="28"/>
          </w:rPr>
          <w:t>2009 г</w:t>
        </w:r>
      </w:smartTag>
      <w:r w:rsidRPr="00764263">
        <w:rPr>
          <w:rFonts w:ascii="Times New Roman" w:hAnsi="Times New Roman" w:cs="Times New Roman"/>
          <w:b w:val="0"/>
          <w:bCs w:val="0"/>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764263" w:rsidRPr="00764263" w:rsidRDefault="00C20B66" w:rsidP="00764263">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Устав Качалинского</w:t>
      </w:r>
      <w:r w:rsidR="00764263" w:rsidRPr="00764263">
        <w:rPr>
          <w:rFonts w:ascii="Times New Roman" w:hAnsi="Times New Roman" w:cs="Times New Roman"/>
          <w:sz w:val="28"/>
          <w:szCs w:val="28"/>
        </w:rPr>
        <w:t xml:space="preserve"> сельского поселения Суровикинского муниципального района Волгоградской области.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2.6. Перечень документов, необходимых для предоставления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2.6.1 Самостоятельно заявитель представляет следующие документы: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заявление о переводе помещения;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 правоустанавливающие документы на переводимое помещение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прав на недвижимое имущество и сделок с ним.</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2.6.2. По собственной инициативе заявитель вправе представить:</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правоустанавливающие документы на переводимое помещение, если право на переводимое помещение зарегистрировано в Едином государственном реестре прав на недвижимое имущество и сделок с ним;</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поэтажный план дома, в котором находится переводимое помещение.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w:t>
      </w:r>
    </w:p>
    <w:p w:rsidR="00764263" w:rsidRPr="00764263" w:rsidRDefault="00764263" w:rsidP="00764263">
      <w:pPr>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2.7. Оснований для отказа в приеме документов не предусмотрено.</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2.8. Основания для отказа в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случаях:</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непредставления определенных в подпункте 2.6.1 документов, обязанность по представлению которых возложена на заявителя;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поступления в орган, осуществляющий перевод помещений,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2.6.2,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подпунктом 2.6.2., и не получил от заявителя такие документ и (или) информацию в течение пятнадцати рабочих дней со дня направления уведомления;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представления документов в ненадлежащий орган;</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 несоблюдения предусмотренных Жилищным кодексом Российской Федерации условий перевода помещения, в том числе: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перевод нежилого помещения в жилое помещение не допускается, если такое помещение не отвечает требованиям, которым должно отвечать жилое помещение и которые установлены Постановлением Правительства Российской Федерации от 28 января </w:t>
      </w:r>
      <w:smartTag w:uri="urn:schemas-microsoft-com:office:smarttags" w:element="metricconverter">
        <w:smartTagPr>
          <w:attr w:name="ProductID" w:val="2006 г"/>
        </w:smartTagPr>
        <w:r w:rsidRPr="00764263">
          <w:rPr>
            <w:rFonts w:ascii="Times New Roman" w:hAnsi="Times New Roman" w:cs="Times New Roman"/>
            <w:sz w:val="28"/>
            <w:szCs w:val="28"/>
          </w:rPr>
          <w:t>2006 г</w:t>
        </w:r>
      </w:smartTag>
      <w:r w:rsidRPr="00764263">
        <w:rPr>
          <w:rFonts w:ascii="Times New Roman" w:hAnsi="Times New Roman" w:cs="Times New Roman"/>
          <w:sz w:val="28"/>
          <w:szCs w:val="28"/>
        </w:rPr>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 либо лиц;</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перевод квартиры в многоквартирном доме в нежилое помещение не допускается в случаях, если такая квартира расположена на первом этаже указанного дома или выше первого этажа, при этом помещения, расположенные непосредственно под квартирой, переводимой в нежилое помещение, являются жилыми.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2.9. В случае если причины, по которым заявителю было отказано в предоставлении муниципальной услуги в последующем были устранены, гражданин вправе вновь обратится в Администрацию за предоставлением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2.10 Муниципальная услуга предоставляется бесплатно.</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2.11. Максимальное время ожидания в очереди при подаче обращения и получении результата предоставления муниципальной услуги </w:t>
      </w:r>
      <w:r w:rsidR="00751CE8" w:rsidRPr="00764263">
        <w:rPr>
          <w:rFonts w:ascii="Times New Roman" w:hAnsi="Times New Roman" w:cs="Times New Roman"/>
          <w:sz w:val="28"/>
          <w:szCs w:val="28"/>
        </w:rPr>
        <w:t>составляет 15</w:t>
      </w:r>
      <w:r w:rsidRPr="00764263">
        <w:rPr>
          <w:rFonts w:ascii="Times New Roman" w:hAnsi="Times New Roman" w:cs="Times New Roman"/>
          <w:sz w:val="28"/>
          <w:szCs w:val="28"/>
        </w:rPr>
        <w:t xml:space="preserve"> минут;</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2.12. Регистрация </w:t>
      </w:r>
      <w:r w:rsidR="00C20B66" w:rsidRPr="00764263">
        <w:rPr>
          <w:rFonts w:ascii="Times New Roman" w:hAnsi="Times New Roman" w:cs="Times New Roman"/>
          <w:sz w:val="28"/>
          <w:szCs w:val="28"/>
        </w:rPr>
        <w:t>запроса заявителя</w:t>
      </w:r>
      <w:r w:rsidRPr="00764263">
        <w:rPr>
          <w:rFonts w:ascii="Times New Roman" w:hAnsi="Times New Roman" w:cs="Times New Roman"/>
          <w:sz w:val="28"/>
          <w:szCs w:val="28"/>
        </w:rPr>
        <w:t xml:space="preserve"> производится в день его поступления в Администрацию.</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2.13.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На информационных стендах размещаются следующие информационные материалы: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порядок предоставления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сведения о месте нахождения и графике работы Администрации;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справочные телефоны;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адреса электронной почты и адреса Интернет- сайтов;</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рекомендуемая форма письменного обращения;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перечень документов, необходимых для предоставления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отсутствие жалоб и претензий со стороны заявителя, оперативность предоставления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2.15.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 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autoSpaceDE w:val="0"/>
        <w:autoSpaceDN w:val="0"/>
        <w:adjustRightInd w:val="0"/>
        <w:ind w:firstLine="600"/>
        <w:jc w:val="center"/>
        <w:rPr>
          <w:rFonts w:ascii="Times New Roman" w:hAnsi="Times New Roman" w:cs="Times New Roman"/>
          <w:b/>
          <w:sz w:val="28"/>
          <w:szCs w:val="28"/>
        </w:rPr>
      </w:pPr>
      <w:r w:rsidRPr="00764263">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3.Предоставление муниципальной услуги включает в себя следующие административные процедуры: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1) прием и регистрация запроса;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 формирование и направление межведомственного запроса в органы, участвующие в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 рассмотрение запроса и принятие решения о предоставлении либо об отказе в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 xml:space="preserve">4) направление (вручение) уведомления о переводе жилого помещения в нежилое помещение либо о переводе нежилого помещения в жилое </w:t>
      </w:r>
      <w:r w:rsidR="00C20B66" w:rsidRPr="00764263">
        <w:rPr>
          <w:rFonts w:ascii="Times New Roman" w:hAnsi="Times New Roman" w:cs="Times New Roman"/>
          <w:sz w:val="28"/>
          <w:szCs w:val="28"/>
        </w:rPr>
        <w:t>помещение,</w:t>
      </w:r>
      <w:r w:rsidRPr="00764263">
        <w:rPr>
          <w:rFonts w:ascii="Times New Roman" w:hAnsi="Times New Roman" w:cs="Times New Roman"/>
          <w:sz w:val="28"/>
          <w:szCs w:val="28"/>
        </w:rPr>
        <w:t xml:space="preserve"> либо об отказе в переводе.</w:t>
      </w:r>
    </w:p>
    <w:p w:rsidR="00764263" w:rsidRPr="00764263" w:rsidRDefault="00764263" w:rsidP="00764263">
      <w:pPr>
        <w:ind w:firstLine="600"/>
        <w:jc w:val="both"/>
        <w:rPr>
          <w:rFonts w:ascii="Times New Roman" w:hAnsi="Times New Roman" w:cs="Times New Roman"/>
          <w:b/>
          <w:i/>
          <w:sz w:val="28"/>
          <w:szCs w:val="28"/>
        </w:rPr>
      </w:pPr>
      <w:r w:rsidRPr="00764263">
        <w:rPr>
          <w:rFonts w:ascii="Times New Roman" w:hAnsi="Times New Roman" w:cs="Times New Roman"/>
          <w:sz w:val="28"/>
          <w:szCs w:val="28"/>
        </w:rPr>
        <w:t xml:space="preserve">3.1. </w:t>
      </w:r>
      <w:r w:rsidRPr="00764263">
        <w:rPr>
          <w:rFonts w:ascii="Times New Roman" w:hAnsi="Times New Roman" w:cs="Times New Roman"/>
          <w:sz w:val="28"/>
          <w:szCs w:val="28"/>
          <w:u w:val="single"/>
        </w:rPr>
        <w:t>Прием и регистрация запроса</w:t>
      </w:r>
      <w:r w:rsidRPr="00764263">
        <w:rPr>
          <w:rFonts w:ascii="Times New Roman" w:hAnsi="Times New Roman" w:cs="Times New Roman"/>
          <w:i/>
          <w:sz w:val="28"/>
          <w:szCs w:val="28"/>
          <w:u w:val="single"/>
        </w:rPr>
        <w:t>.</w:t>
      </w:r>
      <w:r w:rsidRPr="00764263">
        <w:rPr>
          <w:rFonts w:ascii="Times New Roman" w:hAnsi="Times New Roman" w:cs="Times New Roman"/>
          <w:b/>
          <w:i/>
          <w:sz w:val="28"/>
          <w:szCs w:val="28"/>
        </w:rPr>
        <w:t xml:space="preserve">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3.1.1. Основанием для начала административной </w:t>
      </w:r>
      <w:r w:rsidR="00C20B66" w:rsidRPr="00764263">
        <w:rPr>
          <w:rFonts w:ascii="Times New Roman" w:hAnsi="Times New Roman" w:cs="Times New Roman"/>
          <w:sz w:val="28"/>
          <w:szCs w:val="28"/>
        </w:rPr>
        <w:t>процедуры является</w:t>
      </w:r>
      <w:r w:rsidRPr="00764263">
        <w:rPr>
          <w:rFonts w:ascii="Times New Roman" w:hAnsi="Times New Roman" w:cs="Times New Roman"/>
          <w:sz w:val="28"/>
          <w:szCs w:val="28"/>
        </w:rPr>
        <w:t xml:space="preserve"> поступление запроса на предоставление муниципальной услуги на личном приеме, почтовым отправлением по информационным системам общего пользования или через МФЦ.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3.1.2. Прием документов от заявителей осуществляет уполномоченное лицо Администрации.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Запрос, поступивший в Администрацию по информационным системам общего пользования, распечатывается на бумажном носителе и регистрируется в установленном порядке.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3.1.3. При приеме документов уполномоченное лицо Администрации проверяет комплектность предоставленного пакета документов согласно пунктам 2.6.1. и 2.6.2. Административного регламента.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3.1.4. После проверки документов уполномоченное должностное лицо принимает и регистрирует заявление с прилагаемыми к нему документами.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Заявителю выдается расписка в получении документов с указанием их перечня и даты их получения.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3.1.5. Максимальный срок исполнения процедуры – 30 минут с момента поступления запроса в Администрацию.</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3.1.6. Результатом исполнения административной процедуры является прием и регистрация запроса.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3.2.</w:t>
      </w:r>
      <w:r w:rsidRPr="00764263">
        <w:rPr>
          <w:rFonts w:ascii="Times New Roman" w:hAnsi="Times New Roman" w:cs="Times New Roman"/>
          <w:sz w:val="28"/>
          <w:szCs w:val="28"/>
          <w:u w:val="single"/>
        </w:rPr>
        <w:t>Формирование и направление межведомственного запроса в органы, участвующие в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3.2.1. Основанием для начала выполнения административной процедуры является получение зарегистрированного в установленном порядке запроса на предоставление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В случае если заявителем представлены все документы, указанные в пункте 2.6. Административного регламента, уполномоченное лицо Администрации переходит к исполнению следующей административной процедуры, предусмотренной пунктом 3.3 Административного регламента.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3.2.2. Если документы, предусмотренные подпунктом 2.6.2. не были представлены заявителем по собственной инициативе,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3.2.3. Максимальный срок исполнения административной процедуры – 7 дней</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со дня окончания приема документов.</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3.2.4. Результатом исполнения административной процедуры является формирование, направление межведомственного запроса в органы, участвующие в предоставлении муниципальной услуги.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u w:val="single"/>
        </w:rPr>
        <w:t>3.3.Рассмотрение заявления и представленных документов, принятие решения о предоставлении либо об отказе в предоставлении муниципальной услуги</w:t>
      </w:r>
      <w:r w:rsidRPr="00764263">
        <w:rPr>
          <w:rFonts w:ascii="Times New Roman" w:hAnsi="Times New Roman" w:cs="Times New Roman"/>
          <w:sz w:val="28"/>
          <w:szCs w:val="28"/>
        </w:rPr>
        <w:t>.</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3.3.1. Основанием для начала выполнения административной процедуры является получение зарегистрированного в установленном порядке запроса и сведений по межведомственному запросу в соответствии с пунктом 3.2. Административного регламента (при необходимости).</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3.3.2. Администрация рассматривает представленные документы и сведения на отсутствие (наличие) оснований для отказа в предоставлении муниципальной услуги, предусмотренных пунктом 2.8. Административного регламента.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3.3.3. Максимальный срок исполнения административной процедуры – 7 дней со дня получения всех необходимых для предоставления муниципальной услуги документов.</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3.3.4. Результатом исполнения административной процедуры является: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1) принятие решения о переводе жилого помещения в нежилое помещение либо о переводе нежилого помещения в жилое помещение;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2) принятие решения об отказе в переводе жилого помещения в нежилое помещение либо о переводе нежилого помещения в жилое помещение.</w:t>
      </w:r>
    </w:p>
    <w:p w:rsidR="00764263" w:rsidRPr="00764263" w:rsidRDefault="00764263" w:rsidP="00764263">
      <w:pPr>
        <w:ind w:firstLine="600"/>
        <w:jc w:val="both"/>
        <w:rPr>
          <w:rFonts w:ascii="Times New Roman" w:hAnsi="Times New Roman" w:cs="Times New Roman"/>
          <w:sz w:val="28"/>
          <w:szCs w:val="28"/>
          <w:u w:val="single"/>
        </w:rPr>
      </w:pPr>
      <w:r w:rsidRPr="00764263">
        <w:rPr>
          <w:rFonts w:ascii="Times New Roman" w:hAnsi="Times New Roman" w:cs="Times New Roman"/>
          <w:sz w:val="28"/>
          <w:szCs w:val="28"/>
          <w:u w:val="single"/>
        </w:rPr>
        <w:t xml:space="preserve">3.4. Направление (вручение) уведомления о переводе жилого помещения в нежилое помещение либо о переводе нежилого помещения в жилое </w:t>
      </w:r>
      <w:r w:rsidR="00751CE8" w:rsidRPr="00764263">
        <w:rPr>
          <w:rFonts w:ascii="Times New Roman" w:hAnsi="Times New Roman" w:cs="Times New Roman"/>
          <w:sz w:val="28"/>
          <w:szCs w:val="28"/>
          <w:u w:val="single"/>
        </w:rPr>
        <w:t>помещение,</w:t>
      </w:r>
      <w:r w:rsidRPr="00764263">
        <w:rPr>
          <w:rFonts w:ascii="Times New Roman" w:hAnsi="Times New Roman" w:cs="Times New Roman"/>
          <w:sz w:val="28"/>
          <w:szCs w:val="28"/>
          <w:u w:val="single"/>
        </w:rPr>
        <w:t xml:space="preserve"> либо об отказе в переводе.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3.4.1. Основанием для начала выполнения административной процедуры является подготовка Администрацией документа, подтверждающего принятие одного из указанных решений по форме утвержденной Постановлением Правительства РФ от 10 августа </w:t>
      </w:r>
      <w:smartTag w:uri="urn:schemas-microsoft-com:office:smarttags" w:element="metricconverter">
        <w:smartTagPr>
          <w:attr w:name="ProductID" w:val="2005 г"/>
        </w:smartTagPr>
        <w:r w:rsidRPr="00764263">
          <w:rPr>
            <w:rFonts w:ascii="Times New Roman" w:hAnsi="Times New Roman" w:cs="Times New Roman"/>
            <w:sz w:val="28"/>
            <w:szCs w:val="28"/>
          </w:rPr>
          <w:t>2005 г</w:t>
        </w:r>
      </w:smartTag>
      <w:r w:rsidRPr="00764263">
        <w:rPr>
          <w:rFonts w:ascii="Times New Roman" w:hAnsi="Times New Roman" w:cs="Times New Roman"/>
          <w:sz w:val="28"/>
          <w:szCs w:val="28"/>
        </w:rPr>
        <w:t xml:space="preserve">. № 502 </w:t>
      </w:r>
      <w:r w:rsidR="00751CE8" w:rsidRPr="00764263">
        <w:rPr>
          <w:rFonts w:ascii="Times New Roman" w:hAnsi="Times New Roman" w:cs="Times New Roman"/>
          <w:sz w:val="28"/>
          <w:szCs w:val="28"/>
        </w:rPr>
        <w:t>«Об</w:t>
      </w:r>
      <w:r w:rsidRPr="00764263">
        <w:rPr>
          <w:rFonts w:ascii="Times New Roman" w:hAnsi="Times New Roman" w:cs="Times New Roman"/>
          <w:sz w:val="28"/>
          <w:szCs w:val="28"/>
        </w:rPr>
        <w:t xml:space="preserve"> утверждении формы уведомления о переводе (отказе в переводе) жилого (нежилого) помещения в нежилое (жилое) помещение».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одного из </w:t>
      </w:r>
      <w:r w:rsidRPr="00764263">
        <w:rPr>
          <w:rFonts w:ascii="Times New Roman" w:hAnsi="Times New Roman" w:cs="Times New Roman"/>
          <w:sz w:val="28"/>
          <w:szCs w:val="28"/>
        </w:rPr>
        <w:lastRenderedPageBreak/>
        <w:t>указанных решений – уведомление о переводе (отказе в переводе) жилого (нежилого) помещения в нежилое (жилое) помещение (далее – Уведомление) должно содержать требования об их проведении, перечень иных работ, если их проведение необходимо.</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Уведомление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проведения его переустройства, и (или) перепланировки, и (или) иных работ.</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Уведомление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2.6.1. раздела 2 настоящего Регламента.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Завершение указанных переустройств, и (или) перепланировки, и (или) иных работ подтверждается актом приемочной комиссии, сформированной Администрацией (далее – акт приемочной комиссии). Акт приемочной комиссии, подтверждающий завершение переустройства и (или) перепланировки, должен быть направлен Администрацией в орган или организацию, осуществляющие государственный учет объектов недвижимого имущества </w:t>
      </w:r>
      <w:r w:rsidR="00C20B66" w:rsidRPr="00764263">
        <w:rPr>
          <w:rFonts w:ascii="Times New Roman" w:hAnsi="Times New Roman" w:cs="Times New Roman"/>
          <w:sz w:val="28"/>
          <w:szCs w:val="28"/>
        </w:rPr>
        <w:t>в соответствии с Федеральным законом</w:t>
      </w:r>
      <w:r w:rsidRPr="00764263">
        <w:rPr>
          <w:rFonts w:ascii="Times New Roman" w:hAnsi="Times New Roman" w:cs="Times New Roman"/>
          <w:sz w:val="28"/>
          <w:szCs w:val="28"/>
        </w:rPr>
        <w:t xml:space="preserve"> от 24 июля 2007 года № 221-ФЗ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3.4.2. Уведомление о переводе (отказе в переводе) жилого (нежилого) помещения в нежилое (жилое) помещение выдается или направляется заявителю по адресу, указанному в заявлении, не позднее чем через три рабочих дня со дня принятия одного из решений о переводе либо отказе в </w:t>
      </w:r>
      <w:r w:rsidR="00C20B66" w:rsidRPr="00764263">
        <w:rPr>
          <w:rFonts w:ascii="Times New Roman" w:hAnsi="Times New Roman" w:cs="Times New Roman"/>
          <w:sz w:val="28"/>
          <w:szCs w:val="28"/>
        </w:rPr>
        <w:t>переводе помещения</w:t>
      </w:r>
      <w:r w:rsidRPr="00764263">
        <w:rPr>
          <w:rFonts w:ascii="Times New Roman" w:hAnsi="Times New Roman" w:cs="Times New Roman"/>
          <w:sz w:val="28"/>
          <w:szCs w:val="28"/>
        </w:rPr>
        <w:t>, при этом Уведомление об отказе в переводе помещения должно содержать основания отказа с обязательной ссылкой на нарушения, предусмотренные подпунктом 2.8 раздела 2 настоящего Регламента.</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Одновременно Администрация с выдачей или направлением заявителю Уведомления информирует о принятии указанного решения собственников помещений, примыкающих к помещению, в отношении которого принято указанное решение.</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3.4.3. Результатом исполнения административной процедуры является:</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1) направление (вручение) заявителю уведомления о переводе помещения либо уведомления об отказе в переводе помещения;</w:t>
      </w:r>
    </w:p>
    <w:p w:rsidR="00764263" w:rsidRPr="00764263" w:rsidRDefault="00764263" w:rsidP="00764263">
      <w:pPr>
        <w:ind w:firstLine="600"/>
        <w:jc w:val="both"/>
        <w:rPr>
          <w:rFonts w:ascii="Times New Roman" w:hAnsi="Times New Roman" w:cs="Times New Roman"/>
          <w:b/>
          <w:sz w:val="28"/>
          <w:szCs w:val="28"/>
        </w:rPr>
      </w:pPr>
      <w:r w:rsidRPr="00764263">
        <w:rPr>
          <w:rFonts w:ascii="Times New Roman" w:hAnsi="Times New Roman" w:cs="Times New Roman"/>
          <w:sz w:val="28"/>
          <w:szCs w:val="28"/>
        </w:rPr>
        <w:t>2) направление в МФЦ уведомления о переводе помещения либо уведомления об отказе в переводе помещения.</w:t>
      </w:r>
    </w:p>
    <w:p w:rsidR="00764263" w:rsidRPr="00764263" w:rsidRDefault="00764263" w:rsidP="00764263">
      <w:pPr>
        <w:ind w:firstLine="600"/>
        <w:rPr>
          <w:rFonts w:ascii="Times New Roman" w:hAnsi="Times New Roman" w:cs="Times New Roman"/>
          <w:b/>
          <w:sz w:val="28"/>
          <w:szCs w:val="28"/>
        </w:rPr>
      </w:pPr>
    </w:p>
    <w:p w:rsidR="00764263" w:rsidRPr="00764263" w:rsidRDefault="00764263" w:rsidP="00764263">
      <w:pPr>
        <w:ind w:firstLine="600"/>
        <w:rPr>
          <w:rFonts w:ascii="Times New Roman" w:hAnsi="Times New Roman" w:cs="Times New Roman"/>
          <w:b/>
          <w:sz w:val="28"/>
          <w:szCs w:val="28"/>
        </w:rPr>
      </w:pPr>
    </w:p>
    <w:p w:rsidR="00764263" w:rsidRPr="00764263" w:rsidRDefault="00764263" w:rsidP="00764263">
      <w:pPr>
        <w:ind w:firstLine="600"/>
        <w:jc w:val="center"/>
        <w:rPr>
          <w:rFonts w:ascii="Times New Roman" w:hAnsi="Times New Roman" w:cs="Times New Roman"/>
          <w:b/>
          <w:sz w:val="28"/>
          <w:szCs w:val="28"/>
        </w:rPr>
      </w:pPr>
      <w:r w:rsidRPr="00764263">
        <w:rPr>
          <w:rFonts w:ascii="Times New Roman" w:hAnsi="Times New Roman" w:cs="Times New Roman"/>
          <w:b/>
          <w:sz w:val="28"/>
          <w:szCs w:val="28"/>
        </w:rPr>
        <w:t xml:space="preserve">4. Формы контроля за исполнением </w:t>
      </w:r>
    </w:p>
    <w:p w:rsidR="00764263" w:rsidRPr="00764263" w:rsidRDefault="00764263" w:rsidP="00764263">
      <w:pPr>
        <w:ind w:firstLine="600"/>
        <w:jc w:val="center"/>
        <w:rPr>
          <w:rFonts w:ascii="Times New Roman" w:hAnsi="Times New Roman" w:cs="Times New Roman"/>
          <w:b/>
          <w:sz w:val="28"/>
          <w:szCs w:val="28"/>
        </w:rPr>
      </w:pPr>
      <w:r w:rsidRPr="00764263">
        <w:rPr>
          <w:rFonts w:ascii="Times New Roman" w:hAnsi="Times New Roman" w:cs="Times New Roman"/>
          <w:b/>
          <w:sz w:val="28"/>
          <w:szCs w:val="28"/>
        </w:rPr>
        <w:t xml:space="preserve">административного регламента </w:t>
      </w:r>
    </w:p>
    <w:p w:rsidR="00764263" w:rsidRPr="00764263" w:rsidRDefault="00764263" w:rsidP="00764263">
      <w:pPr>
        <w:ind w:firstLine="600"/>
        <w:jc w:val="center"/>
        <w:rPr>
          <w:rFonts w:ascii="Times New Roman" w:hAnsi="Times New Roman" w:cs="Times New Roman"/>
          <w:b/>
          <w:sz w:val="28"/>
          <w:szCs w:val="28"/>
        </w:rPr>
      </w:pP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pacing w:val="1"/>
          <w:sz w:val="28"/>
          <w:szCs w:val="28"/>
        </w:rPr>
        <w:t>4.1. К</w:t>
      </w:r>
      <w:r w:rsidRPr="00764263">
        <w:rPr>
          <w:rFonts w:ascii="Times New Roman" w:hAnsi="Times New Roman" w:cs="Times New Roman"/>
          <w:sz w:val="28"/>
          <w:szCs w:val="28"/>
        </w:rPr>
        <w:t>онтроль за соблюдением Администрацией, должностными лицами Администрации и лицами, участвующими в предоставлении муниципальной услуги, положений Административного регламента осуществляется уполномоченным специалистом Администрации (далее – уполномоченное лицо) и включает в себя плановые (текущий контроль) и внеплановые проверки полноты и качества предоставления муниципальной услуги.</w:t>
      </w:r>
      <w:r w:rsidRPr="00764263">
        <w:rPr>
          <w:rFonts w:ascii="Times New Roman" w:hAnsi="Times New Roman" w:cs="Times New Roman"/>
          <w:spacing w:val="-1"/>
          <w:sz w:val="28"/>
          <w:szCs w:val="28"/>
        </w:rPr>
        <w:t xml:space="preserve"> </w:t>
      </w:r>
    </w:p>
    <w:p w:rsidR="00764263" w:rsidRPr="00764263" w:rsidRDefault="00764263" w:rsidP="00764263">
      <w:pPr>
        <w:widowControl w:val="0"/>
        <w:numPr>
          <w:ilvl w:val="1"/>
          <w:numId w:val="6"/>
        </w:numPr>
        <w:shd w:val="clear" w:color="auto" w:fill="FFFFFF"/>
        <w:tabs>
          <w:tab w:val="left" w:pos="1159"/>
        </w:tabs>
        <w:autoSpaceDE w:val="0"/>
        <w:autoSpaceDN w:val="0"/>
        <w:adjustRightInd w:val="0"/>
        <w:spacing w:after="0" w:line="240" w:lineRule="auto"/>
        <w:ind w:left="0" w:firstLine="600"/>
        <w:jc w:val="both"/>
        <w:rPr>
          <w:rFonts w:ascii="Times New Roman" w:hAnsi="Times New Roman" w:cs="Times New Roman"/>
          <w:spacing w:val="-9"/>
          <w:sz w:val="28"/>
          <w:szCs w:val="28"/>
        </w:rPr>
      </w:pPr>
      <w:r w:rsidRPr="00764263">
        <w:rPr>
          <w:rFonts w:ascii="Times New Roman" w:hAnsi="Times New Roman" w:cs="Times New Roman"/>
          <w:spacing w:val="-4"/>
          <w:sz w:val="28"/>
          <w:szCs w:val="28"/>
        </w:rPr>
        <w:t>Текущий контроль за соблюдением порядка предоставления</w:t>
      </w:r>
      <w:r w:rsidRPr="00764263">
        <w:rPr>
          <w:rFonts w:ascii="Times New Roman" w:hAnsi="Times New Roman" w:cs="Times New Roman"/>
          <w:sz w:val="28"/>
          <w:szCs w:val="28"/>
        </w:rPr>
        <w:t xml:space="preserve"> муниципальной услуги </w:t>
      </w:r>
      <w:r w:rsidRPr="00764263">
        <w:rPr>
          <w:rFonts w:ascii="Times New Roman" w:hAnsi="Times New Roman" w:cs="Times New Roman"/>
          <w:spacing w:val="-4"/>
          <w:sz w:val="28"/>
          <w:szCs w:val="28"/>
        </w:rPr>
        <w:t xml:space="preserve">осуществляется </w:t>
      </w:r>
      <w:r w:rsidRPr="00764263">
        <w:rPr>
          <w:rFonts w:ascii="Times New Roman" w:hAnsi="Times New Roman" w:cs="Times New Roman"/>
          <w:spacing w:val="-6"/>
          <w:sz w:val="28"/>
          <w:szCs w:val="28"/>
        </w:rPr>
        <w:t>уполномоченным лицом постоянно в процессе осуществления административных процедур в соответствии с требованиями, установленными Административным регламентом.</w:t>
      </w:r>
    </w:p>
    <w:p w:rsidR="00764263" w:rsidRPr="00764263" w:rsidRDefault="00764263" w:rsidP="00764263">
      <w:pPr>
        <w:widowControl w:val="0"/>
        <w:numPr>
          <w:ilvl w:val="1"/>
          <w:numId w:val="6"/>
        </w:numPr>
        <w:shd w:val="clear" w:color="auto" w:fill="FFFFFF"/>
        <w:tabs>
          <w:tab w:val="left" w:pos="1159"/>
        </w:tabs>
        <w:autoSpaceDE w:val="0"/>
        <w:autoSpaceDN w:val="0"/>
        <w:adjustRightInd w:val="0"/>
        <w:spacing w:after="0" w:line="240" w:lineRule="auto"/>
        <w:ind w:left="0" w:firstLine="600"/>
        <w:jc w:val="both"/>
        <w:rPr>
          <w:rFonts w:ascii="Times New Roman" w:hAnsi="Times New Roman" w:cs="Times New Roman"/>
          <w:spacing w:val="-9"/>
          <w:sz w:val="28"/>
          <w:szCs w:val="28"/>
        </w:rPr>
      </w:pPr>
      <w:r w:rsidRPr="00764263">
        <w:rPr>
          <w:rFonts w:ascii="Times New Roman" w:hAnsi="Times New Roman" w:cs="Times New Roman"/>
          <w:spacing w:val="-6"/>
          <w:sz w:val="28"/>
          <w:szCs w:val="28"/>
        </w:rPr>
        <w:t>Внеплановые проверки проводятся уполномоченным лицом в случае поступления жалобы на решения, действия (бездействие) Администрации, должностных лиц Администрации и лиц, участвующих в предоставлении муниципальной услуги.</w:t>
      </w:r>
    </w:p>
    <w:p w:rsidR="00764263" w:rsidRPr="00764263" w:rsidRDefault="00764263" w:rsidP="00764263">
      <w:pPr>
        <w:widowControl w:val="0"/>
        <w:numPr>
          <w:ilvl w:val="0"/>
          <w:numId w:val="5"/>
        </w:numPr>
        <w:shd w:val="clear" w:color="auto" w:fill="FFFFFF"/>
        <w:tabs>
          <w:tab w:val="left" w:pos="1051"/>
        </w:tabs>
        <w:autoSpaceDE w:val="0"/>
        <w:autoSpaceDN w:val="0"/>
        <w:adjustRightInd w:val="0"/>
        <w:spacing w:after="0" w:line="240" w:lineRule="auto"/>
        <w:ind w:firstLine="600"/>
        <w:jc w:val="both"/>
        <w:rPr>
          <w:rFonts w:ascii="Times New Roman" w:hAnsi="Times New Roman" w:cs="Times New Roman"/>
          <w:spacing w:val="-10"/>
          <w:sz w:val="28"/>
          <w:szCs w:val="28"/>
        </w:rPr>
      </w:pPr>
      <w:r w:rsidRPr="00764263">
        <w:rPr>
          <w:rFonts w:ascii="Times New Roman" w:hAnsi="Times New Roman" w:cs="Times New Roman"/>
          <w:spacing w:val="1"/>
          <w:sz w:val="28"/>
          <w:szCs w:val="28"/>
        </w:rPr>
        <w:t>Результаты проверки оформляются в виде акта, в котором отражаются выявленные нарушения и предложения по их устранению.</w:t>
      </w:r>
      <w:r w:rsidRPr="00764263">
        <w:rPr>
          <w:rFonts w:ascii="Times New Roman" w:hAnsi="Times New Roman" w:cs="Times New Roman"/>
          <w:spacing w:val="-10"/>
          <w:sz w:val="28"/>
          <w:szCs w:val="28"/>
        </w:rPr>
        <w:t xml:space="preserve"> Акт подписывается уполномоченным лицом.</w:t>
      </w:r>
    </w:p>
    <w:p w:rsidR="00764263" w:rsidRPr="00764263" w:rsidRDefault="00764263" w:rsidP="00764263">
      <w:pPr>
        <w:shd w:val="clear" w:color="auto" w:fill="FFFFFF"/>
        <w:tabs>
          <w:tab w:val="left" w:pos="720"/>
        </w:tabs>
        <w:autoSpaceDE w:val="0"/>
        <w:autoSpaceDN w:val="0"/>
        <w:adjustRightInd w:val="0"/>
        <w:jc w:val="both"/>
        <w:rPr>
          <w:rFonts w:ascii="Times New Roman" w:hAnsi="Times New Roman" w:cs="Times New Roman"/>
          <w:spacing w:val="-10"/>
          <w:sz w:val="28"/>
          <w:szCs w:val="28"/>
        </w:rPr>
      </w:pPr>
      <w:r w:rsidRPr="00764263">
        <w:rPr>
          <w:rFonts w:ascii="Times New Roman" w:hAnsi="Times New Roman" w:cs="Times New Roman"/>
          <w:spacing w:val="-10"/>
          <w:sz w:val="28"/>
          <w:szCs w:val="28"/>
        </w:rPr>
        <w:t xml:space="preserve">            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pacing w:val="-10"/>
          <w:sz w:val="28"/>
          <w:szCs w:val="28"/>
        </w:rPr>
      </w:pPr>
      <w:r w:rsidRPr="00764263">
        <w:rPr>
          <w:rFonts w:ascii="Times New Roman" w:hAnsi="Times New Roman" w:cs="Times New Roman"/>
          <w:spacing w:val="-10"/>
          <w:sz w:val="28"/>
          <w:szCs w:val="28"/>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pacing w:val="-2"/>
          <w:sz w:val="28"/>
          <w:szCs w:val="28"/>
        </w:rPr>
        <w:t xml:space="preserve"> </w:t>
      </w:r>
    </w:p>
    <w:p w:rsidR="00764263" w:rsidRPr="00764263" w:rsidRDefault="00764263" w:rsidP="00764263">
      <w:pPr>
        <w:ind w:firstLine="600"/>
        <w:jc w:val="center"/>
        <w:rPr>
          <w:rFonts w:ascii="Times New Roman" w:hAnsi="Times New Roman" w:cs="Times New Roman"/>
          <w:b/>
          <w:sz w:val="28"/>
          <w:szCs w:val="28"/>
        </w:rPr>
      </w:pPr>
      <w:r w:rsidRPr="00764263">
        <w:rPr>
          <w:rFonts w:ascii="Times New Roman" w:hAnsi="Times New Roman" w:cs="Times New Roman"/>
          <w:b/>
          <w:sz w:val="28"/>
          <w:szCs w:val="28"/>
        </w:rPr>
        <w:t>5. Досудебное (внесудебное) обжалование заявителем решений и действий (бездействия) Администрации, должностных лиц Администрации или лиц, участвующих в предоставлении муниципальной услуги.</w:t>
      </w:r>
    </w:p>
    <w:p w:rsidR="00764263" w:rsidRPr="00764263" w:rsidRDefault="00764263" w:rsidP="00764263">
      <w:pPr>
        <w:ind w:firstLine="600"/>
        <w:rPr>
          <w:rFonts w:ascii="Times New Roman" w:hAnsi="Times New Roman" w:cs="Times New Roman"/>
          <w:b/>
          <w:sz w:val="28"/>
          <w:szCs w:val="28"/>
        </w:rPr>
      </w:pPr>
    </w:p>
    <w:p w:rsidR="00764263" w:rsidRPr="00764263" w:rsidRDefault="00764263" w:rsidP="00764263">
      <w:pPr>
        <w:widowControl w:val="0"/>
        <w:numPr>
          <w:ilvl w:val="1"/>
          <w:numId w:val="7"/>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pacing w:val="1"/>
          <w:sz w:val="28"/>
          <w:szCs w:val="28"/>
        </w:rPr>
        <w:lastRenderedPageBreak/>
        <w:t>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нарушение срока предоставления муниципальной услуги;</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сельского поселения для предоставления муниципальной услуги;</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отказ в приеме документов, предоставление которых предусмотрено нормативными актами Российской Федерации, нормативными правовыми актами Волгоградской области, муниципальными правовыми актами городского поселения для предоставления муниципальной услуги, у заявителя;</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C20B66" w:rsidRPr="00764263">
        <w:rPr>
          <w:rFonts w:ascii="Times New Roman" w:hAnsi="Times New Roman" w:cs="Times New Roman"/>
          <w:sz w:val="28"/>
          <w:szCs w:val="28"/>
        </w:rPr>
        <w:t>нормативными правовыми</w:t>
      </w:r>
      <w:r w:rsidRPr="00764263">
        <w:rPr>
          <w:rFonts w:ascii="Times New Roman" w:hAnsi="Times New Roman" w:cs="Times New Roman"/>
          <w:sz w:val="28"/>
          <w:szCs w:val="28"/>
        </w:rPr>
        <w:t xml:space="preserve"> актами Волгоградской области, муниципальными правовыми актами;</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64263" w:rsidRPr="00764263" w:rsidRDefault="00764263" w:rsidP="00764263">
      <w:pPr>
        <w:widowControl w:val="0"/>
        <w:numPr>
          <w:ilvl w:val="0"/>
          <w:numId w:val="9"/>
        </w:numPr>
        <w:shd w:val="clear" w:color="auto" w:fill="FFFFFF"/>
        <w:tabs>
          <w:tab w:val="left" w:pos="1246"/>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в документах либо нарушение установленного срока таких исправлений.</w:t>
      </w:r>
    </w:p>
    <w:p w:rsidR="00764263" w:rsidRPr="00764263" w:rsidRDefault="00764263" w:rsidP="00764263">
      <w:pPr>
        <w:widowControl w:val="0"/>
        <w:numPr>
          <w:ilvl w:val="1"/>
          <w:numId w:val="7"/>
        </w:numPr>
        <w:shd w:val="clear" w:color="auto" w:fill="FFFFFF"/>
        <w:tabs>
          <w:tab w:val="left" w:pos="720"/>
        </w:tabs>
        <w:autoSpaceDE w:val="0"/>
        <w:autoSpaceDN w:val="0"/>
        <w:adjustRightInd w:val="0"/>
        <w:spacing w:after="0" w:line="240" w:lineRule="auto"/>
        <w:ind w:left="0" w:firstLine="600"/>
        <w:jc w:val="both"/>
        <w:rPr>
          <w:rFonts w:ascii="Times New Roman" w:hAnsi="Times New Roman" w:cs="Times New Roman"/>
          <w:sz w:val="28"/>
          <w:szCs w:val="28"/>
        </w:rPr>
      </w:pPr>
      <w:r w:rsidRPr="00764263">
        <w:rPr>
          <w:rFonts w:ascii="Times New Roman" w:hAnsi="Times New Roman" w:cs="Times New Roman"/>
          <w:sz w:val="28"/>
          <w:szCs w:val="28"/>
        </w:rPr>
        <w:t>Жалоба подается в письменной форме на бумажном носителе или в форме электронного документа.</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Администрации, официального портала Губернатора и Правительства Волгоградской области, единого портала государственных и муниципальных услуг, а также может быть принята при личном приеме заявителя.</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5.3. Жалоба должна содержать:</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lastRenderedPageBreak/>
        <w:t xml:space="preserve">2) фамилию, имя, отчество (последнее – при наличии), сведения о </w:t>
      </w:r>
      <w:r w:rsidR="00C20B66" w:rsidRPr="00764263">
        <w:rPr>
          <w:rFonts w:ascii="Times New Roman" w:hAnsi="Times New Roman" w:cs="Times New Roman"/>
          <w:sz w:val="28"/>
          <w:szCs w:val="28"/>
        </w:rPr>
        <w:t>месте жительства</w:t>
      </w:r>
      <w:r w:rsidRPr="00764263">
        <w:rPr>
          <w:rFonts w:ascii="Times New Roman" w:hAnsi="Times New Roman" w:cs="Times New Roman"/>
          <w:sz w:val="28"/>
          <w:szCs w:val="28"/>
        </w:rPr>
        <w:t xml:space="preserve">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
    <w:p w:rsidR="00764263" w:rsidRPr="00764263" w:rsidRDefault="00751CE8"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3) сведения</w:t>
      </w:r>
      <w:r w:rsidR="00764263" w:rsidRPr="00764263">
        <w:rPr>
          <w:rFonts w:ascii="Times New Roman" w:hAnsi="Times New Roman" w:cs="Times New Roman"/>
          <w:sz w:val="28"/>
          <w:szCs w:val="28"/>
        </w:rPr>
        <w:t xml:space="preserve">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течении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5.5. Ответ по существу жалобы не дается в случаях, если:</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в письменной жалобе не указаны фамилия заявителя, направившего обращение, и почтовый адрес, по которому должен быть направлен ответ;</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текст письменной жалобы не поддается прочтению;</w:t>
      </w:r>
    </w:p>
    <w:p w:rsidR="00764263" w:rsidRPr="00764263" w:rsidRDefault="00764263" w:rsidP="00764263">
      <w:pPr>
        <w:shd w:val="clear" w:color="auto" w:fill="FFFFFF"/>
        <w:tabs>
          <w:tab w:val="left" w:pos="720"/>
        </w:tabs>
        <w:autoSpaceDE w:val="0"/>
        <w:autoSpaceDN w:val="0"/>
        <w:adjustRightInd w:val="0"/>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w:t>
      </w:r>
      <w:r w:rsidRPr="00764263">
        <w:rPr>
          <w:rFonts w:ascii="Times New Roman" w:hAnsi="Times New Roman" w:cs="Times New Roman"/>
          <w:sz w:val="28"/>
          <w:szCs w:val="28"/>
        </w:rPr>
        <w:lastRenderedPageBreak/>
        <w:t>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w:t>
      </w:r>
    </w:p>
    <w:p w:rsidR="00764263" w:rsidRPr="00764263" w:rsidRDefault="00764263" w:rsidP="00764263">
      <w:pPr>
        <w:shd w:val="clear" w:color="auto" w:fill="FFFFFF"/>
        <w:ind w:firstLine="600"/>
        <w:jc w:val="both"/>
        <w:rPr>
          <w:rFonts w:ascii="Times New Roman" w:hAnsi="Times New Roman" w:cs="Times New Roman"/>
          <w:spacing w:val="-10"/>
          <w:sz w:val="28"/>
          <w:szCs w:val="28"/>
        </w:rPr>
      </w:pPr>
      <w:r w:rsidRPr="00764263">
        <w:rPr>
          <w:rFonts w:ascii="Times New Roman" w:hAnsi="Times New Roman" w:cs="Times New Roman"/>
          <w:spacing w:val="-10"/>
          <w:sz w:val="28"/>
          <w:szCs w:val="28"/>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w:t>
      </w:r>
    </w:p>
    <w:p w:rsidR="00764263" w:rsidRPr="00764263" w:rsidRDefault="00764263" w:rsidP="00764263">
      <w:pPr>
        <w:shd w:val="clear" w:color="auto" w:fill="FFFFFF"/>
        <w:ind w:firstLine="600"/>
        <w:jc w:val="both"/>
        <w:rPr>
          <w:rFonts w:ascii="Times New Roman" w:hAnsi="Times New Roman" w:cs="Times New Roman"/>
          <w:spacing w:val="-10"/>
          <w:sz w:val="28"/>
          <w:szCs w:val="28"/>
        </w:rPr>
      </w:pPr>
      <w:r w:rsidRPr="00764263">
        <w:rPr>
          <w:rFonts w:ascii="Times New Roman" w:hAnsi="Times New Roman" w:cs="Times New Roman"/>
          <w:spacing w:val="-10"/>
          <w:sz w:val="28"/>
          <w:szCs w:val="28"/>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764263" w:rsidRPr="00764263" w:rsidRDefault="00764263" w:rsidP="00764263">
      <w:pPr>
        <w:shd w:val="clear" w:color="auto" w:fill="FFFFFF"/>
        <w:ind w:firstLine="600"/>
        <w:jc w:val="both"/>
        <w:rPr>
          <w:rFonts w:ascii="Times New Roman" w:hAnsi="Times New Roman" w:cs="Times New Roman"/>
          <w:spacing w:val="-10"/>
          <w:sz w:val="28"/>
          <w:szCs w:val="28"/>
        </w:rPr>
      </w:pPr>
      <w:r w:rsidRPr="00764263">
        <w:rPr>
          <w:rFonts w:ascii="Times New Roman" w:hAnsi="Times New Roman" w:cs="Times New Roman"/>
          <w:spacing w:val="-10"/>
          <w:sz w:val="28"/>
          <w:szCs w:val="28"/>
        </w:rPr>
        <w:t>2) отказать в удовлетворении жалобы.</w:t>
      </w:r>
    </w:p>
    <w:p w:rsidR="00764263" w:rsidRPr="00764263" w:rsidRDefault="00764263" w:rsidP="00764263">
      <w:pPr>
        <w:shd w:val="clear" w:color="auto" w:fill="FFFFFF"/>
        <w:ind w:firstLine="600"/>
        <w:jc w:val="both"/>
        <w:rPr>
          <w:rFonts w:ascii="Times New Roman" w:hAnsi="Times New Roman" w:cs="Times New Roman"/>
          <w:spacing w:val="-3"/>
          <w:sz w:val="28"/>
          <w:szCs w:val="28"/>
        </w:rPr>
      </w:pPr>
      <w:r w:rsidRPr="00764263">
        <w:rPr>
          <w:rFonts w:ascii="Times New Roman" w:hAnsi="Times New Roman" w:cs="Times New Roman"/>
          <w:spacing w:val="-9"/>
          <w:sz w:val="28"/>
          <w:szCs w:val="28"/>
        </w:rPr>
        <w:t>5.7.</w:t>
      </w:r>
      <w:r w:rsidRPr="00764263">
        <w:rPr>
          <w:rFonts w:ascii="Times New Roman" w:hAnsi="Times New Roman" w:cs="Times New Roman"/>
          <w:sz w:val="28"/>
          <w:szCs w:val="28"/>
        </w:rPr>
        <w:ta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764263">
        <w:rPr>
          <w:rFonts w:ascii="Times New Roman" w:hAnsi="Times New Roman" w:cs="Times New Roman"/>
          <w:spacing w:val="-1"/>
          <w:sz w:val="28"/>
          <w:szCs w:val="28"/>
        </w:rPr>
        <w:t xml:space="preserve">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5.8. В случае установления в ходе или по результатам рассмотрения жалобы признаков </w:t>
      </w:r>
      <w:r w:rsidR="00751CE8" w:rsidRPr="00764263">
        <w:rPr>
          <w:rFonts w:ascii="Times New Roman" w:hAnsi="Times New Roman" w:cs="Times New Roman"/>
          <w:sz w:val="28"/>
          <w:szCs w:val="28"/>
        </w:rPr>
        <w:t>состава административного</w:t>
      </w:r>
      <w:r w:rsidRPr="00764263">
        <w:rPr>
          <w:rFonts w:ascii="Times New Roman" w:hAnsi="Times New Roman" w:cs="Times New Roman"/>
          <w:sz w:val="28"/>
          <w:szCs w:val="28"/>
        </w:rPr>
        <w:t xml:space="preserve">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прокураторы.</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pStyle w:val="ConsPlusNormal"/>
        <w:ind w:firstLine="600"/>
        <w:jc w:val="right"/>
        <w:outlineLvl w:val="1"/>
        <w:rPr>
          <w:sz w:val="22"/>
          <w:szCs w:val="22"/>
        </w:rPr>
      </w:pPr>
      <w:r w:rsidRPr="00764263">
        <w:rPr>
          <w:sz w:val="22"/>
          <w:szCs w:val="22"/>
        </w:rPr>
        <w:t>Приложение № 1</w:t>
      </w:r>
    </w:p>
    <w:p w:rsidR="00764263" w:rsidRPr="00764263" w:rsidRDefault="00764263" w:rsidP="00764263">
      <w:pPr>
        <w:pStyle w:val="ConsPlusNormal"/>
        <w:ind w:firstLine="600"/>
        <w:jc w:val="right"/>
        <w:rPr>
          <w:sz w:val="22"/>
          <w:szCs w:val="22"/>
        </w:rPr>
      </w:pPr>
      <w:r w:rsidRPr="00764263">
        <w:rPr>
          <w:sz w:val="22"/>
          <w:szCs w:val="22"/>
        </w:rPr>
        <w:t>к Административному регламенту</w:t>
      </w:r>
    </w:p>
    <w:p w:rsidR="00764263" w:rsidRPr="00764263" w:rsidRDefault="00764263" w:rsidP="00764263">
      <w:pPr>
        <w:pStyle w:val="ConsPlusNormal"/>
        <w:ind w:firstLine="600"/>
        <w:jc w:val="right"/>
      </w:pPr>
    </w:p>
    <w:p w:rsidR="00764263" w:rsidRPr="00764263" w:rsidRDefault="00764263" w:rsidP="00764263">
      <w:pPr>
        <w:pStyle w:val="ConsPlusNormal"/>
        <w:ind w:firstLine="600"/>
        <w:jc w:val="right"/>
      </w:pPr>
    </w:p>
    <w:p w:rsidR="00764263" w:rsidRPr="00764263" w:rsidRDefault="00764263" w:rsidP="00764263">
      <w:pPr>
        <w:pStyle w:val="ConsPlusNormal"/>
        <w:ind w:firstLine="600"/>
        <w:jc w:val="center"/>
      </w:pPr>
      <w:r w:rsidRPr="00764263">
        <w:t xml:space="preserve">СВЕДЕНИЯ </w:t>
      </w:r>
      <w:r w:rsidRPr="00764263">
        <w:br/>
        <w:t xml:space="preserve">О МЕСТЕ НАХОЖДЕНИЯ, КОНТАКТНЫХ ТЕЛЕФОНАХ </w:t>
      </w:r>
    </w:p>
    <w:p w:rsidR="00764263" w:rsidRPr="00764263" w:rsidRDefault="00764263" w:rsidP="00764263">
      <w:pPr>
        <w:pStyle w:val="ConsPlusNormal"/>
        <w:ind w:firstLine="600"/>
        <w:jc w:val="center"/>
      </w:pPr>
      <w:r w:rsidRPr="00764263">
        <w:t xml:space="preserve">ОРГАНА МЕСТНОГО САМОУПРАВЛЕНИЯ </w:t>
      </w:r>
    </w:p>
    <w:p w:rsidR="00764263" w:rsidRPr="00764263" w:rsidRDefault="00764263" w:rsidP="00764263">
      <w:pPr>
        <w:pStyle w:val="ConsPlusNormal"/>
        <w:ind w:firstLine="600"/>
      </w:pPr>
    </w:p>
    <w:p w:rsidR="00764263" w:rsidRPr="00764263" w:rsidRDefault="00764263" w:rsidP="00764263">
      <w:pPr>
        <w:pStyle w:val="ConsPlusNormal"/>
        <w:ind w:firstLine="600"/>
        <w:jc w:val="both"/>
        <w:rPr>
          <w:i/>
        </w:rPr>
      </w:pPr>
      <w:r w:rsidRPr="00764263">
        <w:t>Наименование</w:t>
      </w:r>
      <w:r w:rsidRPr="00764263">
        <w:rPr>
          <w:i/>
        </w:rPr>
        <w:t>:</w:t>
      </w:r>
      <w:r w:rsidR="00C20B66">
        <w:rPr>
          <w:i/>
        </w:rPr>
        <w:t xml:space="preserve"> администрация Качалинского</w:t>
      </w:r>
      <w:r w:rsidRPr="00764263">
        <w:rPr>
          <w:i/>
        </w:rPr>
        <w:t xml:space="preserve"> сельского поселения </w:t>
      </w:r>
    </w:p>
    <w:p w:rsidR="00764263" w:rsidRPr="00764263" w:rsidRDefault="00764263" w:rsidP="00764263">
      <w:pPr>
        <w:pStyle w:val="ConsPlusNormal"/>
        <w:ind w:firstLine="600"/>
        <w:jc w:val="both"/>
      </w:pPr>
      <w:r w:rsidRPr="00764263">
        <w:t>Адрес: 404415 Волгоградская область, Суро</w:t>
      </w:r>
      <w:r w:rsidR="00C20B66">
        <w:t>викинский район, ул. Садовая, 1а</w:t>
      </w:r>
      <w:r w:rsidRPr="00764263">
        <w:t xml:space="preserve">, </w:t>
      </w:r>
    </w:p>
    <w:p w:rsidR="00764263" w:rsidRPr="00764263" w:rsidRDefault="00C20B66" w:rsidP="00764263">
      <w:pPr>
        <w:pStyle w:val="ConsPlusNormal"/>
        <w:ind w:firstLine="600"/>
        <w:jc w:val="both"/>
      </w:pPr>
      <w:r>
        <w:t>Телефон: 8(84473) 9-64-17</w:t>
      </w:r>
      <w:r w:rsidR="00764263" w:rsidRPr="00764263">
        <w:t xml:space="preserve">.  </w:t>
      </w:r>
    </w:p>
    <w:p w:rsidR="00764263" w:rsidRPr="00764263" w:rsidRDefault="00764263" w:rsidP="00764263">
      <w:pPr>
        <w:pStyle w:val="ConsPlusNormal"/>
        <w:ind w:firstLine="600"/>
        <w:jc w:val="both"/>
      </w:pPr>
      <w:r w:rsidRPr="00764263">
        <w:t>Режим работы</w:t>
      </w:r>
      <w:r w:rsidR="00C20B66">
        <w:t xml:space="preserve"> администрации Качалинского</w:t>
      </w:r>
      <w:r w:rsidRPr="00764263">
        <w:t xml:space="preserve"> сельского поселения для консультаций по вопросам предоставления </w:t>
      </w:r>
      <w:r w:rsidR="00751CE8" w:rsidRPr="00764263">
        <w:t>муниципальной услуги</w:t>
      </w:r>
      <w:r w:rsidRPr="00764263">
        <w:t xml:space="preserve">, а </w:t>
      </w:r>
      <w:r w:rsidR="00751CE8" w:rsidRPr="00764263">
        <w:t>также для</w:t>
      </w:r>
      <w:r w:rsidRPr="00764263">
        <w:t xml:space="preserve"> приема </w:t>
      </w:r>
      <w:r w:rsidR="00751CE8" w:rsidRPr="00764263">
        <w:t>заявлений и документов</w:t>
      </w:r>
      <w:r w:rsidRPr="00764263">
        <w:t xml:space="preserve">, связанных с </w:t>
      </w:r>
      <w:r w:rsidR="00751CE8" w:rsidRPr="00764263">
        <w:t>предоставлением муниципальной услуги</w:t>
      </w:r>
      <w:r w:rsidRPr="00764263">
        <w:t>:</w:t>
      </w:r>
    </w:p>
    <w:p w:rsidR="00764263" w:rsidRPr="00764263" w:rsidRDefault="00764263" w:rsidP="00764263">
      <w:pPr>
        <w:pStyle w:val="a9"/>
        <w:ind w:firstLine="600"/>
        <w:rPr>
          <w:rFonts w:ascii="Times New Roman" w:hAnsi="Times New Roman"/>
          <w:sz w:val="28"/>
          <w:szCs w:val="28"/>
        </w:rPr>
      </w:pPr>
      <w:r w:rsidRPr="00764263">
        <w:rPr>
          <w:rFonts w:ascii="Times New Roman" w:hAnsi="Times New Roman"/>
          <w:sz w:val="28"/>
          <w:szCs w:val="28"/>
        </w:rPr>
        <w:t xml:space="preserve">         понедельник – пятница с 8-00 до 16-00 часов, </w:t>
      </w:r>
    </w:p>
    <w:p w:rsidR="00764263" w:rsidRPr="00764263" w:rsidRDefault="00764263" w:rsidP="00764263">
      <w:pPr>
        <w:pStyle w:val="ConsPlusNormal"/>
        <w:ind w:firstLine="600"/>
        <w:jc w:val="both"/>
      </w:pPr>
      <w:r w:rsidRPr="00764263">
        <w:t xml:space="preserve">          перерыв с 12-00 до 13-00 часов, </w:t>
      </w:r>
    </w:p>
    <w:p w:rsidR="00764263" w:rsidRPr="00764263" w:rsidRDefault="00764263" w:rsidP="00764263">
      <w:pPr>
        <w:pStyle w:val="ConsPlusNormal"/>
        <w:ind w:firstLine="600"/>
        <w:jc w:val="both"/>
      </w:pPr>
      <w:r w:rsidRPr="00764263">
        <w:t xml:space="preserve">        выходные дни: суббота, воскресенье.     </w:t>
      </w:r>
    </w:p>
    <w:p w:rsidR="00764263" w:rsidRPr="00764263" w:rsidRDefault="00764263" w:rsidP="00764263">
      <w:pPr>
        <w:ind w:firstLine="600"/>
        <w:jc w:val="both"/>
        <w:rPr>
          <w:rFonts w:ascii="Times New Roman" w:hAnsi="Times New Roman" w:cs="Times New Roman"/>
          <w:sz w:val="28"/>
          <w:szCs w:val="28"/>
        </w:rPr>
      </w:pPr>
      <w:r w:rsidRPr="00764263">
        <w:rPr>
          <w:rFonts w:ascii="Times New Roman" w:hAnsi="Times New Roman" w:cs="Times New Roman"/>
          <w:sz w:val="28"/>
          <w:szCs w:val="28"/>
        </w:rPr>
        <w:t xml:space="preserve"> </w:t>
      </w: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sz w:val="28"/>
          <w:szCs w:val="28"/>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pStyle w:val="ConsPlusNormal"/>
        <w:ind w:firstLine="600"/>
        <w:jc w:val="right"/>
        <w:outlineLvl w:val="1"/>
        <w:rPr>
          <w:sz w:val="22"/>
          <w:szCs w:val="22"/>
        </w:rPr>
      </w:pPr>
      <w:r w:rsidRPr="00764263">
        <w:rPr>
          <w:sz w:val="22"/>
          <w:szCs w:val="22"/>
        </w:rPr>
        <w:t>Приложение № 2</w:t>
      </w:r>
    </w:p>
    <w:p w:rsidR="00764263" w:rsidRPr="00764263" w:rsidRDefault="00764263" w:rsidP="00764263">
      <w:pPr>
        <w:pStyle w:val="ConsPlusNormal"/>
        <w:ind w:firstLine="600"/>
        <w:jc w:val="right"/>
        <w:rPr>
          <w:sz w:val="22"/>
          <w:szCs w:val="22"/>
        </w:rPr>
      </w:pPr>
      <w:r w:rsidRPr="00764263">
        <w:rPr>
          <w:sz w:val="22"/>
          <w:szCs w:val="22"/>
        </w:rPr>
        <w:t>к Административному регламенту</w:t>
      </w:r>
    </w:p>
    <w:p w:rsidR="00764263" w:rsidRPr="00764263" w:rsidRDefault="00764263" w:rsidP="00764263">
      <w:pPr>
        <w:pStyle w:val="ConsPlusNormal"/>
        <w:ind w:firstLine="600"/>
        <w:jc w:val="right"/>
        <w:rPr>
          <w:sz w:val="22"/>
          <w:szCs w:val="22"/>
        </w:rPr>
      </w:pPr>
      <w:r w:rsidRPr="00764263">
        <w:rPr>
          <w:sz w:val="22"/>
          <w:szCs w:val="22"/>
        </w:rPr>
        <w:t>(рекомендованное)</w:t>
      </w: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 xml:space="preserve">Главе Администрации </w:t>
      </w:r>
    </w:p>
    <w:p w:rsidR="00764263" w:rsidRPr="00764263" w:rsidRDefault="00C20B66" w:rsidP="00764263">
      <w:pPr>
        <w:ind w:firstLine="600"/>
        <w:jc w:val="right"/>
        <w:rPr>
          <w:rFonts w:ascii="Times New Roman" w:hAnsi="Times New Roman" w:cs="Times New Roman"/>
        </w:rPr>
      </w:pPr>
      <w:r>
        <w:rPr>
          <w:rFonts w:ascii="Times New Roman" w:hAnsi="Times New Roman" w:cs="Times New Roman"/>
        </w:rPr>
        <w:t xml:space="preserve">Качалинского </w:t>
      </w:r>
      <w:r w:rsidR="00764263" w:rsidRPr="00764263">
        <w:rPr>
          <w:rFonts w:ascii="Times New Roman" w:hAnsi="Times New Roman" w:cs="Times New Roman"/>
        </w:rPr>
        <w:t>сельского поселения</w:t>
      </w: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________________________________</w:t>
      </w:r>
    </w:p>
    <w:p w:rsidR="00764263" w:rsidRPr="00764263" w:rsidRDefault="00764263" w:rsidP="00764263">
      <w:pPr>
        <w:ind w:firstLine="600"/>
        <w:jc w:val="right"/>
        <w:rPr>
          <w:rFonts w:ascii="Times New Roman" w:hAnsi="Times New Roman" w:cs="Times New Roman"/>
        </w:rPr>
      </w:pP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________________________________</w:t>
      </w: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________________________________</w:t>
      </w:r>
    </w:p>
    <w:p w:rsidR="00764263" w:rsidRPr="00764263" w:rsidRDefault="00764263" w:rsidP="00764263">
      <w:pPr>
        <w:ind w:firstLine="600"/>
        <w:jc w:val="both"/>
        <w:rPr>
          <w:rFonts w:ascii="Times New Roman" w:hAnsi="Times New Roman" w:cs="Times New Roman"/>
          <w:i/>
        </w:rPr>
      </w:pPr>
      <w:r w:rsidRPr="00764263">
        <w:rPr>
          <w:rFonts w:ascii="Times New Roman" w:hAnsi="Times New Roman" w:cs="Times New Roman"/>
          <w:i/>
        </w:rPr>
        <w:t xml:space="preserve"> (Ф.И.О. гражданина, индивидуального предпринимателя; должность и Ф.И.О. должностного лица; наименование организации; юридический и фактический адрес, контактные телефоны)</w:t>
      </w: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jc w:val="center"/>
        <w:rPr>
          <w:rFonts w:ascii="Times New Roman" w:hAnsi="Times New Roman" w:cs="Times New Roman"/>
        </w:rPr>
      </w:pPr>
      <w:r w:rsidRPr="00764263">
        <w:rPr>
          <w:rFonts w:ascii="Times New Roman" w:hAnsi="Times New Roman" w:cs="Times New Roman"/>
        </w:rPr>
        <w:t>ЗАЯВЛЕНИЕ.</w:t>
      </w: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ab/>
        <w:t xml:space="preserve">В соответствии со статьей 23 Жилищного кодекса Российской Федерации прошу выдать разрешение на перевод, принадлежащего </w:t>
      </w:r>
      <w:r w:rsidRPr="00764263">
        <w:rPr>
          <w:rFonts w:ascii="Times New Roman" w:hAnsi="Times New Roman" w:cs="Times New Roman"/>
          <w:i/>
          <w:u w:val="single"/>
        </w:rPr>
        <w:t>мне (либо наименование юридического лица)</w:t>
      </w:r>
      <w:r w:rsidRPr="00764263">
        <w:rPr>
          <w:rFonts w:ascii="Times New Roman" w:hAnsi="Times New Roman" w:cs="Times New Roman"/>
        </w:rPr>
        <w:t xml:space="preserve"> по праву собственности, </w:t>
      </w:r>
      <w:r w:rsidRPr="00764263">
        <w:rPr>
          <w:rFonts w:ascii="Times New Roman" w:hAnsi="Times New Roman" w:cs="Times New Roman"/>
          <w:i/>
          <w:u w:val="single"/>
        </w:rPr>
        <w:t>жилого помещения (нежилого помещения)</w:t>
      </w:r>
      <w:r w:rsidRPr="00764263">
        <w:rPr>
          <w:rFonts w:ascii="Times New Roman" w:hAnsi="Times New Roman" w:cs="Times New Roman"/>
        </w:rPr>
        <w:t>, расположенного по адресу:_______________________________________________________</w:t>
      </w: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__________________________________________________________________</w:t>
      </w: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 xml:space="preserve">в </w:t>
      </w:r>
      <w:r w:rsidRPr="00764263">
        <w:rPr>
          <w:rFonts w:ascii="Times New Roman" w:hAnsi="Times New Roman" w:cs="Times New Roman"/>
          <w:i/>
          <w:u w:val="single"/>
        </w:rPr>
        <w:t>нежилое  помещение (в жилое помещение)</w:t>
      </w:r>
      <w:r w:rsidRPr="00764263">
        <w:rPr>
          <w:rFonts w:ascii="Times New Roman" w:hAnsi="Times New Roman" w:cs="Times New Roman"/>
        </w:rPr>
        <w:t xml:space="preserve">, для дальнейшего использования его в качестве </w:t>
      </w:r>
      <w:r w:rsidRPr="00764263">
        <w:rPr>
          <w:rFonts w:ascii="Times New Roman" w:hAnsi="Times New Roman" w:cs="Times New Roman"/>
          <w:i/>
          <w:u w:val="single"/>
        </w:rPr>
        <w:t>(для проживания, либо указывается иная цель)</w:t>
      </w:r>
      <w:r w:rsidRPr="00764263">
        <w:rPr>
          <w:rFonts w:ascii="Times New Roman" w:hAnsi="Times New Roman" w:cs="Times New Roman"/>
        </w:rPr>
        <w:t>.</w:t>
      </w: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ab/>
        <w:t>Право собственности на переводимое помещение не обременено правами иных лиц.</w:t>
      </w: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ab/>
        <w:t>К заявлению прилагаются:</w:t>
      </w:r>
    </w:p>
    <w:p w:rsidR="00764263" w:rsidRPr="00764263" w:rsidRDefault="00764263" w:rsidP="00764263">
      <w:pPr>
        <w:numPr>
          <w:ilvl w:val="0"/>
          <w:numId w:val="8"/>
        </w:numPr>
        <w:spacing w:after="0" w:line="240" w:lineRule="auto"/>
        <w:ind w:left="0" w:firstLine="600"/>
        <w:rPr>
          <w:rFonts w:ascii="Times New Roman" w:hAnsi="Times New Roman" w:cs="Times New Roman"/>
        </w:rPr>
      </w:pPr>
      <w:r w:rsidRPr="00764263">
        <w:rPr>
          <w:rFonts w:ascii="Times New Roman" w:hAnsi="Times New Roman" w:cs="Times New Roman"/>
          <w:i/>
          <w:u w:val="single"/>
        </w:rPr>
        <w:t>Правоустанавливающие документы на переводимое помещение (подлинники или засвидетельствованные в нотариальном порядке копии)</w:t>
      </w:r>
      <w:r w:rsidRPr="00764263">
        <w:rPr>
          <w:rFonts w:ascii="Times New Roman" w:hAnsi="Times New Roman" w:cs="Times New Roman"/>
        </w:rPr>
        <w:t>,</w:t>
      </w:r>
    </w:p>
    <w:p w:rsidR="00764263" w:rsidRPr="00764263" w:rsidRDefault="00764263" w:rsidP="00764263">
      <w:pPr>
        <w:numPr>
          <w:ilvl w:val="0"/>
          <w:numId w:val="8"/>
        </w:numPr>
        <w:spacing w:after="0" w:line="240" w:lineRule="auto"/>
        <w:ind w:left="0" w:firstLine="600"/>
        <w:rPr>
          <w:rFonts w:ascii="Times New Roman" w:hAnsi="Times New Roman" w:cs="Times New Roman"/>
        </w:rPr>
      </w:pPr>
      <w:r w:rsidRPr="00764263">
        <w:rPr>
          <w:rFonts w:ascii="Times New Roman" w:hAnsi="Times New Roman" w:cs="Times New Roman"/>
          <w:i/>
          <w:u w:val="single"/>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r w:rsidRPr="00764263">
        <w:rPr>
          <w:rFonts w:ascii="Times New Roman" w:hAnsi="Times New Roman" w:cs="Times New Roman"/>
        </w:rPr>
        <w:t>,</w:t>
      </w:r>
    </w:p>
    <w:p w:rsidR="00764263" w:rsidRPr="00764263" w:rsidRDefault="00764263" w:rsidP="00764263">
      <w:pPr>
        <w:numPr>
          <w:ilvl w:val="0"/>
          <w:numId w:val="8"/>
        </w:numPr>
        <w:spacing w:after="0" w:line="240" w:lineRule="auto"/>
        <w:ind w:left="0" w:firstLine="600"/>
        <w:rPr>
          <w:rFonts w:ascii="Times New Roman" w:hAnsi="Times New Roman" w:cs="Times New Roman"/>
        </w:rPr>
      </w:pPr>
      <w:r w:rsidRPr="00764263">
        <w:rPr>
          <w:rFonts w:ascii="Times New Roman" w:hAnsi="Times New Roman" w:cs="Times New Roman"/>
          <w:i/>
          <w:u w:val="single"/>
        </w:rPr>
        <w:t>Поэтажный план дома, в котором находится переводимое помещение</w:t>
      </w:r>
      <w:r w:rsidRPr="00764263">
        <w:rPr>
          <w:rFonts w:ascii="Times New Roman" w:hAnsi="Times New Roman" w:cs="Times New Roman"/>
        </w:rPr>
        <w:t>,</w:t>
      </w:r>
    </w:p>
    <w:p w:rsidR="00764263" w:rsidRPr="00764263" w:rsidRDefault="00764263" w:rsidP="00764263">
      <w:pPr>
        <w:numPr>
          <w:ilvl w:val="0"/>
          <w:numId w:val="8"/>
        </w:numPr>
        <w:spacing w:after="0" w:line="240" w:lineRule="auto"/>
        <w:ind w:left="0" w:firstLine="600"/>
        <w:rPr>
          <w:rFonts w:ascii="Times New Roman" w:hAnsi="Times New Roman" w:cs="Times New Roman"/>
        </w:rPr>
      </w:pPr>
      <w:r w:rsidRPr="00764263">
        <w:rPr>
          <w:rFonts w:ascii="Times New Roman" w:hAnsi="Times New Roman" w:cs="Times New Roman"/>
          <w:i/>
          <w:u w:val="single"/>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требуется для обеспечения использования такого помещения в качестве жилого или нежилого помещения)</w:t>
      </w:r>
      <w:r w:rsidRPr="00764263">
        <w:rPr>
          <w:rFonts w:ascii="Times New Roman" w:hAnsi="Times New Roman" w:cs="Times New Roman"/>
        </w:rPr>
        <w:t>.</w:t>
      </w: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i/>
        </w:rPr>
      </w:pPr>
      <w:r w:rsidRPr="00764263">
        <w:rPr>
          <w:rFonts w:ascii="Times New Roman" w:hAnsi="Times New Roman" w:cs="Times New Roman"/>
        </w:rPr>
        <w:t xml:space="preserve">Подпись: </w:t>
      </w:r>
      <w:r w:rsidRPr="00764263">
        <w:rPr>
          <w:rFonts w:ascii="Times New Roman" w:hAnsi="Times New Roman" w:cs="Times New Roman"/>
          <w:i/>
        </w:rPr>
        <w:t>гражданина, индивидуального предпринимателя, должностного лица, руководителя юридического лица.</w:t>
      </w:r>
    </w:p>
    <w:p w:rsidR="00764263" w:rsidRPr="00764263" w:rsidRDefault="00764263" w:rsidP="00764263">
      <w:pPr>
        <w:ind w:firstLine="600"/>
        <w:rPr>
          <w:rFonts w:ascii="Times New Roman" w:hAnsi="Times New Roman" w:cs="Times New Roman"/>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p>
    <w:p w:rsidR="00764263" w:rsidRPr="00764263" w:rsidRDefault="00764263" w:rsidP="00764263">
      <w:pPr>
        <w:pStyle w:val="ConsPlusNormal"/>
        <w:ind w:firstLine="600"/>
        <w:jc w:val="right"/>
        <w:outlineLvl w:val="1"/>
        <w:rPr>
          <w:sz w:val="24"/>
          <w:szCs w:val="24"/>
        </w:rPr>
      </w:pPr>
      <w:r w:rsidRPr="00764263">
        <w:rPr>
          <w:sz w:val="24"/>
          <w:szCs w:val="24"/>
        </w:rPr>
        <w:t>Приложение № 3</w:t>
      </w: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к Административному регламенту</w:t>
      </w: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 xml:space="preserve">Главе Администрации </w:t>
      </w:r>
    </w:p>
    <w:p w:rsidR="00764263" w:rsidRPr="00764263" w:rsidRDefault="00C20B66" w:rsidP="00764263">
      <w:pPr>
        <w:ind w:firstLine="600"/>
        <w:jc w:val="right"/>
        <w:rPr>
          <w:rFonts w:ascii="Times New Roman" w:hAnsi="Times New Roman" w:cs="Times New Roman"/>
        </w:rPr>
      </w:pPr>
      <w:r>
        <w:rPr>
          <w:rFonts w:ascii="Times New Roman" w:hAnsi="Times New Roman" w:cs="Times New Roman"/>
        </w:rPr>
        <w:t xml:space="preserve">Качалинского </w:t>
      </w:r>
      <w:r w:rsidR="00764263" w:rsidRPr="00764263">
        <w:rPr>
          <w:rFonts w:ascii="Times New Roman" w:hAnsi="Times New Roman" w:cs="Times New Roman"/>
        </w:rPr>
        <w:t>сельского поселения</w:t>
      </w: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 xml:space="preserve"> _________________________________________       От</w:t>
      </w:r>
      <w:r w:rsidRPr="00764263">
        <w:rPr>
          <w:rFonts w:ascii="Times New Roman" w:hAnsi="Times New Roman" w:cs="Times New Roman"/>
          <w:b/>
        </w:rPr>
        <w:t>________________________________________</w:t>
      </w:r>
    </w:p>
    <w:p w:rsidR="00764263" w:rsidRPr="00764263" w:rsidRDefault="00764263" w:rsidP="00764263">
      <w:pPr>
        <w:ind w:firstLine="600"/>
        <w:jc w:val="right"/>
        <w:rPr>
          <w:rFonts w:ascii="Times New Roman" w:hAnsi="Times New Roman" w:cs="Times New Roman"/>
        </w:rPr>
      </w:pPr>
      <w:r w:rsidRPr="00764263">
        <w:rPr>
          <w:rFonts w:ascii="Times New Roman" w:hAnsi="Times New Roman" w:cs="Times New Roman"/>
        </w:rPr>
        <w:tab/>
      </w:r>
      <w:r w:rsidRPr="00764263">
        <w:rPr>
          <w:rFonts w:ascii="Times New Roman" w:hAnsi="Times New Roman" w:cs="Times New Roman"/>
        </w:rPr>
        <w:tab/>
      </w:r>
      <w:r w:rsidRPr="00764263">
        <w:rPr>
          <w:rFonts w:ascii="Times New Roman" w:hAnsi="Times New Roman" w:cs="Times New Roman"/>
        </w:rPr>
        <w:tab/>
      </w:r>
      <w:r w:rsidRPr="00764263">
        <w:rPr>
          <w:rFonts w:ascii="Times New Roman" w:hAnsi="Times New Roman" w:cs="Times New Roman"/>
        </w:rPr>
        <w:tab/>
      </w:r>
      <w:r w:rsidRPr="00764263">
        <w:rPr>
          <w:rFonts w:ascii="Times New Roman" w:hAnsi="Times New Roman" w:cs="Times New Roman"/>
        </w:rPr>
        <w:tab/>
      </w:r>
      <w:r w:rsidRPr="00764263">
        <w:rPr>
          <w:rFonts w:ascii="Times New Roman" w:hAnsi="Times New Roman" w:cs="Times New Roman"/>
        </w:rPr>
        <w:tab/>
        <w:t xml:space="preserve"> ________________________________________</w:t>
      </w:r>
    </w:p>
    <w:p w:rsidR="00764263" w:rsidRPr="00764263" w:rsidRDefault="00764263" w:rsidP="00764263">
      <w:pPr>
        <w:ind w:firstLine="600"/>
        <w:jc w:val="right"/>
        <w:rPr>
          <w:rFonts w:ascii="Times New Roman" w:hAnsi="Times New Roman" w:cs="Times New Roman"/>
          <w:i/>
        </w:rPr>
      </w:pPr>
      <w:r w:rsidRPr="00764263">
        <w:rPr>
          <w:rFonts w:ascii="Times New Roman" w:hAnsi="Times New Roman" w:cs="Times New Roman"/>
          <w:i/>
        </w:rPr>
        <w:lastRenderedPageBreak/>
        <w:t xml:space="preserve"> (наименование организации, юридический  адрес, контактные телефоны) </w:t>
      </w:r>
    </w:p>
    <w:p w:rsidR="00764263" w:rsidRPr="00764263" w:rsidRDefault="00764263" w:rsidP="00764263">
      <w:pPr>
        <w:ind w:firstLine="600"/>
        <w:jc w:val="right"/>
        <w:rPr>
          <w:rFonts w:ascii="Times New Roman" w:hAnsi="Times New Roman" w:cs="Times New Roman"/>
          <w:i/>
        </w:rPr>
      </w:pPr>
      <w:r w:rsidRPr="00764263">
        <w:rPr>
          <w:rFonts w:ascii="Times New Roman" w:hAnsi="Times New Roman" w:cs="Times New Roman"/>
          <w:i/>
        </w:rPr>
        <w:t xml:space="preserve"> (для физических лиц – Ф.И.О., паспортные данные, адрес по прописке)</w:t>
      </w:r>
    </w:p>
    <w:p w:rsidR="00764263" w:rsidRPr="00764263" w:rsidRDefault="00764263" w:rsidP="00764263">
      <w:pPr>
        <w:ind w:firstLine="600"/>
        <w:jc w:val="right"/>
        <w:rPr>
          <w:rFonts w:ascii="Times New Roman" w:hAnsi="Times New Roman" w:cs="Times New Roman"/>
          <w:i/>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 xml:space="preserve">                                  </w:t>
      </w:r>
    </w:p>
    <w:p w:rsidR="00764263" w:rsidRPr="00764263" w:rsidRDefault="00764263" w:rsidP="00764263">
      <w:pPr>
        <w:ind w:firstLine="600"/>
        <w:jc w:val="center"/>
        <w:rPr>
          <w:rFonts w:ascii="Times New Roman" w:hAnsi="Times New Roman" w:cs="Times New Roman"/>
          <w:b/>
        </w:rPr>
      </w:pPr>
      <w:r w:rsidRPr="00764263">
        <w:rPr>
          <w:rFonts w:ascii="Times New Roman" w:hAnsi="Times New Roman" w:cs="Times New Roman"/>
          <w:b/>
        </w:rPr>
        <w:t>Жалоба</w:t>
      </w: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jc w:val="center"/>
        <w:rPr>
          <w:rFonts w:ascii="Times New Roman" w:hAnsi="Times New Roman" w:cs="Times New Roman"/>
        </w:rPr>
      </w:pPr>
      <w:r w:rsidRPr="00764263">
        <w:rPr>
          <w:rFonts w:ascii="Times New Roman" w:hAnsi="Times New Roman" w:cs="Times New Roman"/>
        </w:rPr>
        <w:t>(Изложение по сути обращения)</w:t>
      </w:r>
    </w:p>
    <w:p w:rsidR="00764263" w:rsidRPr="00764263" w:rsidRDefault="00764263" w:rsidP="00764263">
      <w:pPr>
        <w:ind w:firstLine="600"/>
        <w:jc w:val="center"/>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ind w:firstLine="600"/>
        <w:rPr>
          <w:rFonts w:ascii="Times New Roman" w:hAnsi="Times New Roman" w:cs="Times New Roman"/>
        </w:rPr>
      </w:pPr>
    </w:p>
    <w:p w:rsidR="00764263" w:rsidRPr="00764263" w:rsidRDefault="00764263" w:rsidP="00764263">
      <w:pPr>
        <w:spacing w:before="60"/>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ind w:firstLine="600"/>
        <w:jc w:val="both"/>
        <w:rPr>
          <w:rFonts w:ascii="Times New Roman" w:hAnsi="Times New Roman" w:cs="Times New Roman"/>
        </w:rPr>
      </w:pPr>
      <w:r w:rsidRPr="00764263">
        <w:rPr>
          <w:rFonts w:ascii="Times New Roman" w:hAnsi="Times New Roman" w:cs="Times New Roman"/>
        </w:rPr>
        <w:t>______________           ____________________      _________________________</w:t>
      </w:r>
    </w:p>
    <w:p w:rsidR="00764263" w:rsidRPr="00764263" w:rsidRDefault="00764263" w:rsidP="00764263">
      <w:pPr>
        <w:ind w:firstLine="600"/>
        <w:rPr>
          <w:rFonts w:ascii="Times New Roman" w:hAnsi="Times New Roman" w:cs="Times New Roman"/>
        </w:rPr>
      </w:pPr>
      <w:r w:rsidRPr="00764263">
        <w:rPr>
          <w:rFonts w:ascii="Times New Roman" w:hAnsi="Times New Roman" w:cs="Times New Roman"/>
        </w:rPr>
        <w:t xml:space="preserve">          дата                          Ф.И.О. , должность                         подпись, печать</w:t>
      </w:r>
    </w:p>
    <w:p w:rsidR="00764263" w:rsidRPr="00764263" w:rsidRDefault="00764263" w:rsidP="00764263">
      <w:pPr>
        <w:ind w:firstLine="600"/>
        <w:jc w:val="both"/>
        <w:rPr>
          <w:rFonts w:ascii="Times New Roman" w:hAnsi="Times New Roman" w:cs="Times New Roman"/>
        </w:rPr>
      </w:pPr>
    </w:p>
    <w:p w:rsidR="00764263" w:rsidRPr="00764263" w:rsidRDefault="00764263" w:rsidP="00764263">
      <w:pPr>
        <w:pStyle w:val="ConsPlusNormal"/>
        <w:ind w:firstLine="600"/>
        <w:jc w:val="center"/>
        <w:rPr>
          <w:b/>
          <w:sz w:val="24"/>
          <w:szCs w:val="24"/>
        </w:rPr>
      </w:pPr>
    </w:p>
    <w:p w:rsidR="00764263" w:rsidRPr="00764263" w:rsidRDefault="00764263" w:rsidP="00764263">
      <w:pPr>
        <w:pStyle w:val="ConsPlusNormal"/>
        <w:ind w:firstLine="600"/>
        <w:jc w:val="center"/>
        <w:rPr>
          <w:b/>
          <w:sz w:val="24"/>
          <w:szCs w:val="24"/>
        </w:rPr>
      </w:pPr>
    </w:p>
    <w:p w:rsidR="00764263" w:rsidRPr="00764263" w:rsidRDefault="00764263" w:rsidP="00764263">
      <w:pPr>
        <w:ind w:firstLine="600"/>
        <w:jc w:val="both"/>
        <w:rPr>
          <w:rFonts w:ascii="Times New Roman" w:hAnsi="Times New Roman" w:cs="Times New Roman"/>
        </w:rPr>
        <w:sectPr w:rsidR="00764263" w:rsidRPr="00764263" w:rsidSect="00764263">
          <w:headerReference w:type="even" r:id="rId10"/>
          <w:headerReference w:type="default" r:id="rId11"/>
          <w:pgSz w:w="11906" w:h="16838"/>
          <w:pgMar w:top="1021" w:right="851" w:bottom="680" w:left="1701" w:header="709" w:footer="709" w:gutter="0"/>
          <w:cols w:space="708"/>
          <w:docGrid w:linePitch="360"/>
        </w:sectPr>
      </w:pPr>
    </w:p>
    <w:p w:rsidR="00764263" w:rsidRPr="00764263" w:rsidRDefault="00764263" w:rsidP="00764263">
      <w:pPr>
        <w:pStyle w:val="ConsPlusNormal"/>
        <w:ind w:firstLine="600"/>
        <w:jc w:val="right"/>
        <w:outlineLvl w:val="1"/>
        <w:rPr>
          <w:sz w:val="24"/>
          <w:szCs w:val="24"/>
        </w:rPr>
      </w:pPr>
      <w:r w:rsidRPr="00764263">
        <w:rPr>
          <w:sz w:val="24"/>
          <w:szCs w:val="24"/>
        </w:rPr>
        <w:lastRenderedPageBreak/>
        <w:t>Приложение № 4</w:t>
      </w:r>
    </w:p>
    <w:p w:rsidR="00764263" w:rsidRPr="00764263" w:rsidRDefault="00764263" w:rsidP="00764263">
      <w:pPr>
        <w:pStyle w:val="ConsPlusNormal"/>
        <w:ind w:firstLine="600"/>
        <w:jc w:val="right"/>
        <w:rPr>
          <w:sz w:val="24"/>
          <w:szCs w:val="24"/>
        </w:rPr>
      </w:pPr>
      <w:r w:rsidRPr="00764263">
        <w:rPr>
          <w:sz w:val="24"/>
          <w:szCs w:val="24"/>
        </w:rPr>
        <w:t>к Административному регламенту</w:t>
      </w:r>
    </w:p>
    <w:p w:rsidR="00764263" w:rsidRPr="00764263" w:rsidRDefault="00764263" w:rsidP="00764263">
      <w:pPr>
        <w:ind w:firstLine="600"/>
        <w:jc w:val="right"/>
        <w:rPr>
          <w:rFonts w:ascii="Times New Roman" w:hAnsi="Times New Roman" w:cs="Times New Roman"/>
          <w:i/>
        </w:rPr>
      </w:pPr>
      <w:r w:rsidRPr="00764263">
        <w:rPr>
          <w:rFonts w:ascii="Times New Roman" w:hAnsi="Times New Roman" w:cs="Times New Roman"/>
          <w:i/>
        </w:rPr>
        <w:t xml:space="preserve"> </w:t>
      </w:r>
    </w:p>
    <w:p w:rsidR="00764263" w:rsidRPr="00764263" w:rsidRDefault="00764263" w:rsidP="00764263">
      <w:pPr>
        <w:ind w:firstLine="600"/>
        <w:jc w:val="center"/>
        <w:rPr>
          <w:rFonts w:ascii="Times New Roman" w:hAnsi="Times New Roman" w:cs="Times New Roman"/>
          <w:b/>
        </w:rPr>
      </w:pPr>
      <w:r w:rsidRPr="00764263">
        <w:rPr>
          <w:rFonts w:ascii="Times New Roman" w:hAnsi="Times New Roman" w:cs="Times New Roman"/>
          <w:b/>
        </w:rPr>
        <w:t xml:space="preserve">Блок-схема предоставления муниципальной услуги </w:t>
      </w:r>
    </w:p>
    <w:p w:rsidR="00764263" w:rsidRPr="00764263" w:rsidRDefault="00764263" w:rsidP="00764263">
      <w:pPr>
        <w:ind w:firstLine="600"/>
        <w:jc w:val="center"/>
        <w:rPr>
          <w:rFonts w:ascii="Times New Roman" w:hAnsi="Times New Roman" w:cs="Times New Roman"/>
          <w:b/>
        </w:rPr>
      </w:pPr>
    </w:p>
    <w:p w:rsidR="00764263" w:rsidRPr="00764263" w:rsidRDefault="00764263" w:rsidP="00764263">
      <w:pPr>
        <w:ind w:firstLine="600"/>
        <w:jc w:val="both"/>
        <w:rPr>
          <w:rFonts w:ascii="Times New Roman" w:hAnsi="Times New Roman" w:cs="Times New Roman"/>
        </w:rPr>
      </w:pPr>
      <w:r w:rsidRPr="00764263">
        <w:rPr>
          <w:rFonts w:ascii="Times New Roman" w:hAnsi="Times New Roman" w:cs="Times New Roman"/>
          <w:b/>
          <w:noProof/>
          <w:lang w:eastAsia="ru-RU"/>
        </w:rPr>
        <mc:AlternateContent>
          <mc:Choice Requires="wps">
            <w:drawing>
              <wp:anchor distT="0" distB="0" distL="114300" distR="114300" simplePos="0" relativeHeight="251661312" behindDoc="0" locked="0" layoutInCell="1" allowOverlap="1">
                <wp:simplePos x="0" y="0"/>
                <wp:positionH relativeFrom="column">
                  <wp:posOffset>1939290</wp:posOffset>
                </wp:positionH>
                <wp:positionV relativeFrom="paragraph">
                  <wp:posOffset>1196975</wp:posOffset>
                </wp:positionV>
                <wp:extent cx="2228850" cy="8001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00100"/>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Рассмотрение заявления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152.7pt;margin-top:94.25pt;width:175.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">
                <v:textbox>
                  <w:txbxContent>
                    <w:p w:rsidR="0087064A" w:rsidRPr="00925EDA" w:rsidRDefault="0087064A" w:rsidP="00764263">
                      <w:pPr>
                        <w:jc w:val="center"/>
                      </w:pPr>
                      <w:r w:rsidRPr="00925EDA">
                        <w:t>Рассмотрение заявления заявителя</w:t>
                      </w:r>
                    </w:p>
                  </w:txbxContent>
                </v:textbox>
              </v:rect>
            </w:pict>
          </mc:Fallback>
        </mc:AlternateContent>
      </w:r>
    </w:p>
    <w:p w:rsidR="00764263" w:rsidRPr="00764263" w:rsidRDefault="00764263" w:rsidP="00764263">
      <w:pPr>
        <w:ind w:firstLine="600"/>
        <w:jc w:val="center"/>
        <w:rPr>
          <w:rFonts w:ascii="Times New Roman" w:hAnsi="Times New Roman" w:cs="Times New Roman"/>
          <w:b/>
        </w:rPr>
      </w:pPr>
      <w:r w:rsidRPr="00764263">
        <w:rPr>
          <w:rFonts w:ascii="Times New Roman" w:hAnsi="Times New Roman" w:cs="Times New Roman"/>
          <w:b/>
          <w:noProof/>
          <w:lang w:eastAsia="ru-RU"/>
        </w:rPr>
        <mc:AlternateContent>
          <mc:Choice Requires="wps">
            <w:drawing>
              <wp:anchor distT="0" distB="0" distL="114300" distR="114300" simplePos="0" relativeHeight="251674624" behindDoc="0" locked="0" layoutInCell="1" allowOverlap="1">
                <wp:simplePos x="0" y="0"/>
                <wp:positionH relativeFrom="column">
                  <wp:posOffset>1586865</wp:posOffset>
                </wp:positionH>
                <wp:positionV relativeFrom="paragraph">
                  <wp:posOffset>5545455</wp:posOffset>
                </wp:positionV>
                <wp:extent cx="3181350" cy="10287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28700"/>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24.95pt;margin-top:436.65pt;width:250.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">
                <v:textbo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73600" behindDoc="0" locked="0" layoutInCell="1" allowOverlap="1">
                <wp:simplePos x="0" y="0"/>
                <wp:positionH relativeFrom="column">
                  <wp:posOffset>1844040</wp:posOffset>
                </wp:positionH>
                <wp:positionV relativeFrom="paragraph">
                  <wp:posOffset>3135630</wp:posOffset>
                </wp:positionV>
                <wp:extent cx="771525" cy="371475"/>
                <wp:effectExtent l="0" t="0" r="47625" b="666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8CFA7" id="_x0000_t32" coordsize="21600,21600" o:spt="32" o:oned="t" path="m,l21600,21600e" filled="f">
                <v:path arrowok="t" fillok="f" o:connecttype="none"/>
                <o:lock v:ext="edit" shapetype="t"/>
              </v:shapetype>
              <v:shape id="Прямая со стрелкой 15" o:spid="_x0000_s1026" type="#_x0000_t32" style="position:absolute;margin-left:145.2pt;margin-top:246.9pt;width:60.7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72576" behindDoc="0" locked="0" layoutInCell="1" allowOverlap="1">
                <wp:simplePos x="0" y="0"/>
                <wp:positionH relativeFrom="column">
                  <wp:posOffset>3634740</wp:posOffset>
                </wp:positionH>
                <wp:positionV relativeFrom="paragraph">
                  <wp:posOffset>3135630</wp:posOffset>
                </wp:positionV>
                <wp:extent cx="609600" cy="371475"/>
                <wp:effectExtent l="38100" t="0" r="1905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BA266" id="Прямая со стрелкой 14" o:spid="_x0000_s1026" type="#_x0000_t32" style="position:absolute;margin-left:286.2pt;margin-top:246.9pt;width:48pt;height:29.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FkbAIAAIY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299" distR="114299" simplePos="0" relativeHeight="251670528" behindDoc="0" locked="0" layoutInCell="1" allowOverlap="1">
                <wp:simplePos x="0" y="0"/>
                <wp:positionH relativeFrom="column">
                  <wp:posOffset>4006214</wp:posOffset>
                </wp:positionH>
                <wp:positionV relativeFrom="paragraph">
                  <wp:posOffset>1792605</wp:posOffset>
                </wp:positionV>
                <wp:extent cx="0" cy="5334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54C776" id="Прямая со стрелкой 13" o:spid="_x0000_s1026" type="#_x0000_t32" style="position:absolute;margin-left:315.45pt;margin-top:141.15pt;width:0;height:4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71552" behindDoc="0" locked="0" layoutInCell="1" allowOverlap="1">
                <wp:simplePos x="0" y="0"/>
                <wp:positionH relativeFrom="column">
                  <wp:posOffset>2148840</wp:posOffset>
                </wp:positionH>
                <wp:positionV relativeFrom="paragraph">
                  <wp:posOffset>1792605</wp:posOffset>
                </wp:positionV>
                <wp:extent cx="9525" cy="533400"/>
                <wp:effectExtent l="38100" t="0" r="666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E7F7F" id="Прямая со стрелкой 12" o:spid="_x0000_s1026" type="#_x0000_t32" style="position:absolute;margin-left:169.2pt;margin-top:141.15pt;width:.7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299" distR="114299" simplePos="0" relativeHeight="251669504" behindDoc="0" locked="0" layoutInCell="1" allowOverlap="1">
                <wp:simplePos x="0" y="0"/>
                <wp:positionH relativeFrom="column">
                  <wp:posOffset>3129914</wp:posOffset>
                </wp:positionH>
                <wp:positionV relativeFrom="paragraph">
                  <wp:posOffset>5050155</wp:posOffset>
                </wp:positionV>
                <wp:extent cx="0" cy="495300"/>
                <wp:effectExtent l="76200" t="0" r="57150"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4BB09" id="Прямая со стрелкой 11" o:spid="_x0000_s1026" type="#_x0000_t32" style="position:absolute;margin-left:246.45pt;margin-top:397.65pt;width:0;height:3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299" distR="114299" simplePos="0" relativeHeight="251668480" behindDoc="0" locked="0" layoutInCell="1" allowOverlap="1">
                <wp:simplePos x="0" y="0"/>
                <wp:positionH relativeFrom="column">
                  <wp:posOffset>3129914</wp:posOffset>
                </wp:positionH>
                <wp:positionV relativeFrom="paragraph">
                  <wp:posOffset>4002405</wp:posOffset>
                </wp:positionV>
                <wp:extent cx="0" cy="55245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F6777" id="Прямая со стрелкой 10" o:spid="_x0000_s1026" type="#_x0000_t32" style="position:absolute;margin-left:246.45pt;margin-top:315.15pt;width:0;height:43.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sWYQIAAHc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299" distR="114299" simplePos="0" relativeHeight="251667456" behindDoc="0" locked="0" layoutInCell="1" allowOverlap="1">
                <wp:simplePos x="0" y="0"/>
                <wp:positionH relativeFrom="column">
                  <wp:posOffset>2996564</wp:posOffset>
                </wp:positionH>
                <wp:positionV relativeFrom="paragraph">
                  <wp:posOffset>720725</wp:posOffset>
                </wp:positionV>
                <wp:extent cx="0" cy="271780"/>
                <wp:effectExtent l="76200" t="0" r="57150" b="520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8DDA87" id="Прямая со стрелкой 9" o:spid="_x0000_s1026" type="#_x0000_t32" style="position:absolute;margin-left:235.95pt;margin-top:56.75pt;width:0;height:21.4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">
                <v:stroke endarrow="block"/>
              </v:shape>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5408" behindDoc="0" locked="0" layoutInCell="1" allowOverlap="1">
                <wp:simplePos x="0" y="0"/>
                <wp:positionH relativeFrom="column">
                  <wp:posOffset>1586865</wp:posOffset>
                </wp:positionH>
                <wp:positionV relativeFrom="paragraph">
                  <wp:posOffset>5545455</wp:posOffset>
                </wp:positionV>
                <wp:extent cx="3181350" cy="10287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28700"/>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24.95pt;margin-top:436.65pt;width:250.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">
                <v:textbo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6432" behindDoc="0" locked="0" layoutInCell="1" allowOverlap="1">
                <wp:simplePos x="0" y="0"/>
                <wp:positionH relativeFrom="column">
                  <wp:posOffset>1844040</wp:posOffset>
                </wp:positionH>
                <wp:positionV relativeFrom="paragraph">
                  <wp:posOffset>4554855</wp:posOffset>
                </wp:positionV>
                <wp:extent cx="2600325" cy="49530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95300"/>
                        </a:xfrm>
                        <a:prstGeom prst="rect">
                          <a:avLst/>
                        </a:prstGeom>
                        <a:solidFill>
                          <a:srgbClr val="FFFFFF"/>
                        </a:solidFill>
                        <a:ln w="9525">
                          <a:solidFill>
                            <a:srgbClr val="000000"/>
                          </a:solidFill>
                          <a:miter lim="800000"/>
                          <a:headEnd/>
                          <a:tailEnd/>
                        </a:ln>
                      </wps:spPr>
                      <wps:txbx>
                        <w:txbxContent>
                          <w:p w:rsidR="0087064A" w:rsidRDefault="0087064A" w:rsidP="00764263">
                            <w:pPr>
                              <w:jc w:val="center"/>
                            </w:pPr>
                            <w:r>
                              <w:t>Подписание руководителем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145.2pt;margin-top:358.65pt;width:204.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">
                <v:textbox>
                  <w:txbxContent>
                    <w:p w:rsidR="0087064A" w:rsidRDefault="0087064A" w:rsidP="00764263">
                      <w:pPr>
                        <w:jc w:val="center"/>
                      </w:pPr>
                      <w:r>
                        <w:t>Подписание руководителем проекта решения</w:t>
                      </w:r>
                    </w:p>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4384" behindDoc="0" locked="0" layoutInCell="1" allowOverlap="1">
                <wp:simplePos x="0" y="0"/>
                <wp:positionH relativeFrom="column">
                  <wp:posOffset>1986915</wp:posOffset>
                </wp:positionH>
                <wp:positionV relativeFrom="paragraph">
                  <wp:posOffset>3507105</wp:posOffset>
                </wp:positionV>
                <wp:extent cx="2257425" cy="49530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87064A" w:rsidRDefault="0087064A" w:rsidP="00764263">
                            <w:pPr>
                              <w:jc w:val="center"/>
                            </w:pPr>
                            <w:r>
                              <w:t xml:space="preserve">Подготовка проекта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156.45pt;margin-top:276.15pt;width:177.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">
                <v:textbox>
                  <w:txbxContent>
                    <w:p w:rsidR="0087064A" w:rsidRDefault="0087064A" w:rsidP="00764263">
                      <w:pPr>
                        <w:jc w:val="center"/>
                      </w:pPr>
                      <w:r>
                        <w:t xml:space="preserve">Подготовка проекта решения </w:t>
                      </w:r>
                    </w:p>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3360" behindDoc="0" locked="0" layoutInCell="1" allowOverlap="1">
                <wp:simplePos x="0" y="0"/>
                <wp:positionH relativeFrom="column">
                  <wp:posOffset>3501390</wp:posOffset>
                </wp:positionH>
                <wp:positionV relativeFrom="paragraph">
                  <wp:posOffset>2326005</wp:posOffset>
                </wp:positionV>
                <wp:extent cx="2581275" cy="80962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Принятие решения об отказе  в переводе жилого помещения в нежилое помещение или нежилого помещения в жилое помещение</w:t>
                            </w:r>
                          </w:p>
                          <w:p w:rsidR="0087064A" w:rsidRDefault="0087064A" w:rsidP="00764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1" style="position:absolute;left:0;text-align:left;margin-left:275.7pt;margin-top:183.15pt;width:203.2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">
                <v:textbox>
                  <w:txbxContent>
                    <w:p w:rsidR="0087064A" w:rsidRPr="00925EDA" w:rsidRDefault="0087064A" w:rsidP="00764263">
                      <w:pPr>
                        <w:jc w:val="center"/>
                      </w:pPr>
                      <w:r w:rsidRPr="00925EDA">
                        <w:t>Принятие решения об отказе  в переводе жилого помещения в нежилое помещение или нежилого помещения в жилое помещение</w:t>
                      </w:r>
                    </w:p>
                    <w:p w:rsidR="0087064A" w:rsidRDefault="0087064A" w:rsidP="00764263"/>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2336" behindDoc="0" locked="0" layoutInCell="1" allowOverlap="1">
                <wp:simplePos x="0" y="0"/>
                <wp:positionH relativeFrom="column">
                  <wp:posOffset>-308610</wp:posOffset>
                </wp:positionH>
                <wp:positionV relativeFrom="paragraph">
                  <wp:posOffset>2326005</wp:posOffset>
                </wp:positionV>
                <wp:extent cx="2924175" cy="8096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809625"/>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Принятие решения о выдаче разрешения о переводе жилого помещения в нежилое помещение или нежилого помещения в жилое помещение</w:t>
                            </w:r>
                          </w:p>
                          <w:p w:rsidR="0087064A" w:rsidRDefault="0087064A" w:rsidP="007642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4.3pt;margin-top:183.15pt;width:230.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">
                <v:textbox>
                  <w:txbxContent>
                    <w:p w:rsidR="0087064A" w:rsidRPr="00925EDA" w:rsidRDefault="0087064A" w:rsidP="00764263">
                      <w:pPr>
                        <w:jc w:val="center"/>
                      </w:pPr>
                      <w:r w:rsidRPr="00925EDA">
                        <w:t>Принятие решения о выдаче разрешения о переводе жилого помещения в нежилое помещение или нежилого помещения в жилое помещение</w:t>
                      </w:r>
                    </w:p>
                    <w:p w:rsidR="0087064A" w:rsidRDefault="0087064A" w:rsidP="00764263">
                      <w:pPr>
                        <w:jc w:val="center"/>
                      </w:pPr>
                    </w:p>
                  </w:txbxContent>
                </v:textbox>
              </v:rect>
            </w:pict>
          </mc:Fallback>
        </mc:AlternateContent>
      </w:r>
      <w:r w:rsidRPr="00764263">
        <w:rPr>
          <w:rFonts w:ascii="Times New Roman" w:hAnsi="Times New Roman" w:cs="Times New Roman"/>
          <w:b/>
          <w:noProof/>
          <w:lang w:eastAsia="ru-RU"/>
        </w:rPr>
        <mc:AlternateContent>
          <mc:Choice Requires="wps">
            <w:drawing>
              <wp:anchor distT="0" distB="0" distL="114300" distR="114300" simplePos="0" relativeHeight="251660288" behindDoc="0" locked="0" layoutInCell="1" allowOverlap="1">
                <wp:simplePos x="0" y="0"/>
                <wp:positionH relativeFrom="column">
                  <wp:posOffset>1939290</wp:posOffset>
                </wp:positionH>
                <wp:positionV relativeFrom="paragraph">
                  <wp:posOffset>44450</wp:posOffset>
                </wp:positionV>
                <wp:extent cx="2228850" cy="6762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76275"/>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Прием и регистрация документов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152.7pt;margin-top:3.5pt;width:175.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">
                <v:textbox>
                  <w:txbxContent>
                    <w:p w:rsidR="0087064A" w:rsidRPr="00925EDA" w:rsidRDefault="0087064A" w:rsidP="00764263">
                      <w:pPr>
                        <w:jc w:val="center"/>
                      </w:pPr>
                      <w:r w:rsidRPr="00925EDA">
                        <w:t>Прием и регистрация документов заявителя</w:t>
                      </w:r>
                    </w:p>
                  </w:txbxContent>
                </v:textbox>
              </v:rect>
            </w:pict>
          </mc:Fallback>
        </mc:AlternateContent>
      </w:r>
    </w:p>
    <w:p w:rsidR="00764263" w:rsidRPr="00764263" w:rsidRDefault="00764263" w:rsidP="00764263">
      <w:pPr>
        <w:jc w:val="both"/>
        <w:rPr>
          <w:rFonts w:ascii="Times New Roman" w:hAnsi="Times New Roman" w:cs="Times New Roman"/>
          <w:sz w:val="26"/>
          <w:szCs w:val="26"/>
        </w:rPr>
      </w:pPr>
    </w:p>
    <w:p w:rsidR="00764263" w:rsidRPr="00764263" w:rsidRDefault="00764263" w:rsidP="00764263">
      <w:pPr>
        <w:rPr>
          <w:rFonts w:ascii="Times New Roman" w:hAnsi="Times New Roman" w:cs="Times New Roman"/>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r w:rsidRPr="00764263">
        <w:rPr>
          <w:rFonts w:ascii="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7317105</wp:posOffset>
                </wp:positionV>
                <wp:extent cx="3181350" cy="10287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028700"/>
                        </a:xfrm>
                        <a:prstGeom prst="rect">
                          <a:avLst/>
                        </a:prstGeom>
                        <a:solidFill>
                          <a:srgbClr val="FFFFFF"/>
                        </a:solidFill>
                        <a:ln w="9525">
                          <a:solidFill>
                            <a:srgbClr val="000000"/>
                          </a:solidFill>
                          <a:miter lim="800000"/>
                          <a:headEnd/>
                          <a:tailEnd/>
                        </a:ln>
                      </wps:spPr>
                      <wps:txb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210pt;margin-top:576.15pt;width:25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">
                <v:textbox>
                  <w:txbxContent>
                    <w:p w:rsidR="0087064A" w:rsidRPr="00925EDA" w:rsidRDefault="0087064A" w:rsidP="00764263">
                      <w:pPr>
                        <w:jc w:val="center"/>
                      </w:pPr>
                      <w:r w:rsidRPr="00925EDA">
                        <w:t xml:space="preserve">Выдача решения о переводе </w:t>
                      </w:r>
                      <w:r>
                        <w:t xml:space="preserve">(об </w:t>
                      </w:r>
                      <w:r w:rsidRPr="00925EDA">
                        <w:t>отказ</w:t>
                      </w:r>
                      <w:r>
                        <w:t xml:space="preserve">е в переводе) </w:t>
                      </w:r>
                      <w:r w:rsidRPr="00925EDA">
                        <w:t>жилого помещения в</w:t>
                      </w:r>
                      <w:r w:rsidRPr="00925EDA">
                        <w:rPr>
                          <w:sz w:val="28"/>
                          <w:szCs w:val="28"/>
                        </w:rPr>
                        <w:t xml:space="preserve"> </w:t>
                      </w:r>
                      <w:r w:rsidRPr="00925EDA">
                        <w:t>нежилое помещение или нежилого помещения</w:t>
                      </w:r>
                      <w:r w:rsidRPr="00925EDA">
                        <w:rPr>
                          <w:sz w:val="28"/>
                          <w:szCs w:val="28"/>
                        </w:rPr>
                        <w:t xml:space="preserve"> </w:t>
                      </w:r>
                      <w:r w:rsidRPr="00925EDA">
                        <w:t>в жилое</w:t>
                      </w:r>
                      <w:r w:rsidRPr="00925EDA">
                        <w:rPr>
                          <w:sz w:val="28"/>
                          <w:szCs w:val="28"/>
                        </w:rPr>
                        <w:t xml:space="preserve"> </w:t>
                      </w:r>
                      <w:r w:rsidRPr="00925EDA">
                        <w:t>помещение нежилое помещение или нежилого помещения в жилое помещение</w:t>
                      </w:r>
                    </w:p>
                  </w:txbxContent>
                </v:textbox>
              </v:rect>
            </w:pict>
          </mc:Fallback>
        </mc:AlternateContent>
      </w: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Pr="00764263" w:rsidRDefault="00764263" w:rsidP="00764263">
      <w:pPr>
        <w:spacing w:after="0" w:line="240" w:lineRule="auto"/>
        <w:jc w:val="right"/>
        <w:rPr>
          <w:rFonts w:ascii="Times New Roman" w:hAnsi="Times New Roman" w:cs="Times New Roman"/>
          <w:sz w:val="28"/>
          <w:szCs w:val="28"/>
        </w:rPr>
      </w:pPr>
    </w:p>
    <w:p w:rsidR="00764263" w:rsidRDefault="00764263" w:rsidP="001724C2">
      <w:pPr>
        <w:widowControl w:val="0"/>
        <w:suppressAutoHyphens/>
        <w:overflowPunct w:val="0"/>
        <w:autoSpaceDE w:val="0"/>
        <w:spacing w:after="0" w:line="240" w:lineRule="auto"/>
        <w:rPr>
          <w:rFonts w:ascii="Times New Roman" w:eastAsia="Times New Roman" w:hAnsi="Times New Roman" w:cs="Times New Roman"/>
          <w:kern w:val="2"/>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Pr="00764263" w:rsidRDefault="00764263" w:rsidP="00764263">
      <w:pPr>
        <w:rPr>
          <w:rFonts w:ascii="Times New Roman" w:eastAsia="Times New Roman" w:hAnsi="Times New Roman" w:cs="Times New Roman"/>
          <w:sz w:val="24"/>
          <w:szCs w:val="20"/>
          <w:lang w:eastAsia="ar-SA"/>
        </w:rPr>
      </w:pPr>
    </w:p>
    <w:p w:rsidR="00764263" w:rsidRDefault="00764263" w:rsidP="00764263">
      <w:pPr>
        <w:rPr>
          <w:rFonts w:ascii="Times New Roman" w:eastAsia="Times New Roman" w:hAnsi="Times New Roman" w:cs="Times New Roman"/>
          <w:sz w:val="24"/>
          <w:szCs w:val="20"/>
          <w:lang w:eastAsia="ar-SA"/>
        </w:rPr>
      </w:pPr>
    </w:p>
    <w:p w:rsidR="00764263" w:rsidRDefault="00764263" w:rsidP="00764263">
      <w:pPr>
        <w:rPr>
          <w:rFonts w:ascii="Times New Roman" w:eastAsia="Times New Roman" w:hAnsi="Times New Roman" w:cs="Times New Roman"/>
          <w:sz w:val="24"/>
          <w:szCs w:val="20"/>
          <w:lang w:eastAsia="ar-SA"/>
        </w:rPr>
      </w:pPr>
    </w:p>
    <w:p w:rsidR="00764263" w:rsidRDefault="00764263" w:rsidP="00764263">
      <w:pPr>
        <w:tabs>
          <w:tab w:val="left" w:pos="3945"/>
        </w:tabs>
        <w:rPr>
          <w:rFonts w:ascii="Times New Roman" w:eastAsia="Times New Roman" w:hAnsi="Times New Roman" w:cs="Times New Roman"/>
          <w:sz w:val="24"/>
          <w:szCs w:val="20"/>
          <w:lang w:eastAsia="ar-SA"/>
        </w:rPr>
      </w:pPr>
    </w:p>
    <w:p w:rsidR="00764263" w:rsidRDefault="00764263" w:rsidP="00764263">
      <w:pPr>
        <w:tabs>
          <w:tab w:val="left" w:pos="3945"/>
        </w:tabs>
        <w:rPr>
          <w:rFonts w:ascii="Times New Roman" w:eastAsia="Times New Roman" w:hAnsi="Times New Roman" w:cs="Times New Roman"/>
          <w:sz w:val="24"/>
          <w:szCs w:val="20"/>
          <w:lang w:eastAsia="ar-SA"/>
        </w:rPr>
      </w:pPr>
    </w:p>
    <w:p w:rsidR="00764263" w:rsidRDefault="00764263" w:rsidP="00764263">
      <w:pPr>
        <w:tabs>
          <w:tab w:val="left" w:pos="3945"/>
        </w:tabs>
        <w:rPr>
          <w:rFonts w:ascii="Times New Roman" w:eastAsia="Times New Roman" w:hAnsi="Times New Roman" w:cs="Times New Roman"/>
          <w:sz w:val="24"/>
          <w:szCs w:val="20"/>
          <w:lang w:eastAsia="ar-SA"/>
        </w:rPr>
      </w:pPr>
    </w:p>
    <w:p w:rsidR="00764263" w:rsidRDefault="00C20B66" w:rsidP="00764263">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АДМИНИСТРАЦИЯ КАЧАЛИНСКОГО</w:t>
      </w:r>
      <w:r w:rsidR="00764263">
        <w:rPr>
          <w:rFonts w:ascii="Times New Roman" w:hAnsi="Times New Roman"/>
          <w:b/>
          <w:sz w:val="28"/>
          <w:szCs w:val="28"/>
        </w:rPr>
        <w:t xml:space="preserve"> СЕЛЬСКОГО        ПОСЕЛЕНИЯ</w:t>
      </w:r>
    </w:p>
    <w:p w:rsidR="00764263" w:rsidRDefault="00764263" w:rsidP="00764263">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 xml:space="preserve"> СУРОВИКИНСКОГО  МУНИЦИПАЛЬНОГО РАЙОНА                           ВОЛГОГРАДСКОЙ ОБЛАСТИ</w:t>
      </w:r>
    </w:p>
    <w:p w:rsidR="00764263" w:rsidRPr="00384BA0" w:rsidRDefault="00764263" w:rsidP="00764263">
      <w:pPr>
        <w:pStyle w:val="ConsPlusNormal"/>
        <w:jc w:val="center"/>
      </w:pPr>
    </w:p>
    <w:p w:rsidR="00764263" w:rsidRDefault="00764263" w:rsidP="0076426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ПОСТАНОВЛЕНИЕ</w:t>
      </w:r>
    </w:p>
    <w:p w:rsidR="00764263" w:rsidRDefault="00764263" w:rsidP="00764263">
      <w:pPr>
        <w:pStyle w:val="ConsPlusTitle"/>
        <w:widowControl/>
        <w:jc w:val="both"/>
        <w:rPr>
          <w:rFonts w:ascii="Times New Roman" w:hAnsi="Times New Roman" w:cs="Times New Roman"/>
          <w:b w:val="0"/>
          <w:sz w:val="28"/>
          <w:szCs w:val="28"/>
        </w:rPr>
      </w:pPr>
    </w:p>
    <w:p w:rsidR="00764263" w:rsidRDefault="00764263" w:rsidP="00764263">
      <w:pPr>
        <w:ind w:right="-1"/>
        <w:rPr>
          <w:rFonts w:ascii="Times New Roman" w:hAnsi="Times New Roman" w:cs="Times New Roman"/>
          <w:sz w:val="28"/>
          <w:szCs w:val="28"/>
        </w:rPr>
      </w:pPr>
      <w:r>
        <w:rPr>
          <w:rFonts w:ascii="Times New Roman" w:hAnsi="Times New Roman"/>
          <w:bCs/>
          <w:sz w:val="28"/>
          <w:szCs w:val="28"/>
        </w:rPr>
        <w:t xml:space="preserve"> от 27.01.2018г.            </w:t>
      </w:r>
      <w:r>
        <w:rPr>
          <w:rFonts w:ascii="Times New Roman" w:hAnsi="Times New Roman"/>
          <w:bCs/>
          <w:sz w:val="28"/>
          <w:szCs w:val="28"/>
        </w:rPr>
        <w:tab/>
        <w:t xml:space="preserve">                   № 6</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Об утверждении административного</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регламента по предоставлению </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муниципальной услуги «Прием </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заявлений, документов, а также </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постановка граждан на учет </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в качестве нуждающихся в жилых </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помещениях»</w:t>
      </w:r>
    </w:p>
    <w:p w:rsidR="00764263" w:rsidRDefault="00764263" w:rsidP="00764263">
      <w:pPr>
        <w:autoSpaceDE w:val="0"/>
        <w:autoSpaceDN w:val="0"/>
        <w:adjustRightInd w:val="0"/>
        <w:spacing w:after="0" w:line="240" w:lineRule="auto"/>
        <w:ind w:firstLine="540"/>
        <w:jc w:val="both"/>
        <w:rPr>
          <w:rFonts w:ascii="Calibri" w:hAnsi="Calibri" w:cs="Calibri"/>
        </w:rPr>
      </w:pPr>
    </w:p>
    <w:p w:rsidR="00764263" w:rsidRDefault="00764263"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w:t>
      </w:r>
      <w:hyperlink r:id="rId12" w:history="1">
        <w:r w:rsidRPr="00662885">
          <w:rPr>
            <w:rStyle w:val="a8"/>
            <w:rFonts w:ascii="Times New Roman" w:hAnsi="Times New Roman" w:cs="Times New Roman"/>
            <w:sz w:val="28"/>
            <w:szCs w:val="28"/>
          </w:rPr>
          <w:t>законом</w:t>
        </w:r>
      </w:hyperlink>
      <w:r w:rsidRPr="00662885">
        <w:rPr>
          <w:rFonts w:ascii="Times New Roman" w:hAnsi="Times New Roman" w:cs="Times New Roman"/>
          <w:sz w:val="28"/>
          <w:szCs w:val="28"/>
        </w:rPr>
        <w:t xml:space="preserve"> </w:t>
      </w:r>
      <w:r>
        <w:rPr>
          <w:rFonts w:ascii="Times New Roman" w:hAnsi="Times New Roman" w:cs="Times New Roman"/>
          <w:sz w:val="28"/>
          <w:szCs w:val="28"/>
        </w:rPr>
        <w:t xml:space="preserve">от 27.07.2010 N 210-ФЗ "Об организации предоставления государственных и муниципальных услуг", Законом Волгоградской области от 01.12.2005 № 1125 –ОД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руководствуясь </w:t>
      </w:r>
      <w:hyperlink r:id="rId13" w:history="1">
        <w:r w:rsidRPr="00662885">
          <w:rPr>
            <w:rStyle w:val="a8"/>
            <w:rFonts w:ascii="Times New Roman" w:hAnsi="Times New Roman" w:cs="Times New Roman"/>
            <w:sz w:val="28"/>
            <w:szCs w:val="28"/>
          </w:rPr>
          <w:t>постановлением</w:t>
        </w:r>
      </w:hyperlink>
      <w:r w:rsidR="00C20B66">
        <w:rPr>
          <w:rFonts w:ascii="Times New Roman" w:hAnsi="Times New Roman" w:cs="Times New Roman"/>
          <w:sz w:val="28"/>
          <w:szCs w:val="28"/>
        </w:rPr>
        <w:t xml:space="preserve"> администрации Качалинского</w:t>
      </w:r>
      <w:r>
        <w:rPr>
          <w:rFonts w:ascii="Times New Roman" w:hAnsi="Times New Roman" w:cs="Times New Roman"/>
          <w:sz w:val="28"/>
          <w:szCs w:val="28"/>
        </w:rPr>
        <w:t xml:space="preserve"> сельского поселения от 16.04.2012г. № 18 «Об утверждении Порядка разработки и утверждения административных регламентов предоставления муниципальных услуг (исполнения муниципальных функций)»,  </w:t>
      </w:r>
      <w:r>
        <w:rPr>
          <w:rFonts w:ascii="Times New Roman" w:hAnsi="Times New Roman" w:cs="Times New Roman"/>
        </w:rPr>
        <w:t xml:space="preserve"> </w:t>
      </w:r>
      <w:r>
        <w:rPr>
          <w:rFonts w:ascii="Times New Roman" w:hAnsi="Times New Roman" w:cs="Times New Roman"/>
          <w:sz w:val="28"/>
          <w:szCs w:val="28"/>
        </w:rPr>
        <w:t>постановляю:</w:t>
      </w:r>
    </w:p>
    <w:p w:rsidR="00764263" w:rsidRDefault="00764263" w:rsidP="0076426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1.Утвердить прилагаемый административный регламент по предоставлению муниципальной услуги </w:t>
      </w:r>
      <w:r w:rsidR="00751CE8">
        <w:rPr>
          <w:rFonts w:ascii="Times New Roman" w:hAnsi="Times New Roman" w:cs="Times New Roman"/>
          <w:sz w:val="28"/>
          <w:szCs w:val="28"/>
        </w:rPr>
        <w:t>«</w:t>
      </w:r>
      <w:r w:rsidR="00751CE8">
        <w:rPr>
          <w:rFonts w:ascii="Times New Roman" w:hAnsi="Times New Roman" w:cs="Times New Roman"/>
          <w:b/>
          <w:sz w:val="28"/>
          <w:szCs w:val="28"/>
        </w:rPr>
        <w:t>Прием</w:t>
      </w:r>
      <w:r>
        <w:rPr>
          <w:rFonts w:ascii="Times New Roman" w:hAnsi="Times New Roman" w:cs="Times New Roman"/>
          <w:sz w:val="28"/>
          <w:szCs w:val="28"/>
        </w:rPr>
        <w:t xml:space="preserve"> заявлений, документов, а также постановка граждан на учет в качестве нуждающихся в жилых помещениях».</w:t>
      </w:r>
    </w:p>
    <w:p w:rsidR="00764263" w:rsidRPr="00384BA0" w:rsidRDefault="00764263" w:rsidP="00764263">
      <w:pPr>
        <w:pStyle w:val="a9"/>
        <w:jc w:val="both"/>
        <w:rPr>
          <w:rFonts w:ascii="Times New Roman" w:hAnsi="Times New Roman"/>
          <w:sz w:val="28"/>
          <w:szCs w:val="28"/>
        </w:rPr>
      </w:pPr>
      <w:r w:rsidRPr="00384BA0">
        <w:rPr>
          <w:rFonts w:ascii="Times New Roman" w:hAnsi="Times New Roman"/>
          <w:sz w:val="28"/>
          <w:szCs w:val="28"/>
        </w:rPr>
        <w:t xml:space="preserve">       2.Постановление</w:t>
      </w:r>
      <w:r w:rsidR="00C20B66">
        <w:rPr>
          <w:rFonts w:ascii="Times New Roman" w:hAnsi="Times New Roman"/>
          <w:sz w:val="28"/>
          <w:szCs w:val="28"/>
        </w:rPr>
        <w:t xml:space="preserve"> администрации Качалинского</w:t>
      </w:r>
      <w:r w:rsidRPr="00384BA0">
        <w:rPr>
          <w:rFonts w:ascii="Times New Roman" w:hAnsi="Times New Roman"/>
          <w:sz w:val="28"/>
          <w:szCs w:val="28"/>
        </w:rPr>
        <w:t xml:space="preserve"> сельского поселения Суровикинского муниципального района Волгоградской области </w:t>
      </w:r>
      <w:r w:rsidR="00751CE8" w:rsidRPr="00384BA0">
        <w:rPr>
          <w:rFonts w:ascii="Times New Roman" w:hAnsi="Times New Roman"/>
          <w:sz w:val="28"/>
          <w:szCs w:val="28"/>
        </w:rPr>
        <w:t>от 28.05.2012г.</w:t>
      </w:r>
      <w:r w:rsidRPr="00384BA0">
        <w:rPr>
          <w:rFonts w:ascii="Times New Roman" w:hAnsi="Times New Roman"/>
          <w:sz w:val="28"/>
          <w:szCs w:val="28"/>
        </w:rPr>
        <w:t xml:space="preserve"> № 26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w:t>
      </w:r>
      <w:r w:rsidR="00751CE8" w:rsidRPr="00384BA0">
        <w:rPr>
          <w:rFonts w:ascii="Times New Roman" w:hAnsi="Times New Roman"/>
          <w:sz w:val="28"/>
          <w:szCs w:val="28"/>
        </w:rPr>
        <w:t>найма» признать</w:t>
      </w:r>
      <w:r w:rsidRPr="00384BA0">
        <w:rPr>
          <w:rFonts w:ascii="Times New Roman" w:hAnsi="Times New Roman"/>
          <w:sz w:val="28"/>
          <w:szCs w:val="28"/>
        </w:rPr>
        <w:t xml:space="preserve"> утратившим силу. </w:t>
      </w:r>
    </w:p>
    <w:p w:rsidR="00764263" w:rsidRDefault="00764263"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3.Настоящее постановление вступает в силу со дня его </w:t>
      </w:r>
      <w:r w:rsidR="00751CE8">
        <w:rPr>
          <w:rFonts w:ascii="Times New Roman" w:hAnsi="Times New Roman" w:cs="Times New Roman"/>
          <w:sz w:val="28"/>
          <w:szCs w:val="28"/>
        </w:rPr>
        <w:t>официального опубликования</w:t>
      </w:r>
      <w:r>
        <w:rPr>
          <w:rFonts w:ascii="Times New Roman" w:hAnsi="Times New Roman" w:cs="Times New Roman"/>
          <w:sz w:val="28"/>
          <w:szCs w:val="28"/>
        </w:rPr>
        <w:t xml:space="preserve"> (обнародования).</w:t>
      </w:r>
    </w:p>
    <w:p w:rsidR="00764263" w:rsidRDefault="00764263"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4.Контроль за исполнением настоящего постановления оставляю за собой.</w:t>
      </w:r>
    </w:p>
    <w:p w:rsidR="00764263" w:rsidRDefault="00764263" w:rsidP="00764263">
      <w:pPr>
        <w:autoSpaceDE w:val="0"/>
        <w:autoSpaceDN w:val="0"/>
        <w:adjustRightInd w:val="0"/>
        <w:spacing w:after="0" w:line="240" w:lineRule="auto"/>
        <w:ind w:firstLine="540"/>
        <w:jc w:val="both"/>
        <w:rPr>
          <w:rFonts w:ascii="Times New Roman" w:hAnsi="Times New Roman" w:cs="Times New Roman"/>
          <w:sz w:val="28"/>
          <w:szCs w:val="28"/>
        </w:rPr>
      </w:pPr>
    </w:p>
    <w:p w:rsidR="00764263" w:rsidRDefault="00C20B66"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Качалинского</w:t>
      </w:r>
    </w:p>
    <w:p w:rsidR="00764263" w:rsidRDefault="00764263"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C20B66">
        <w:rPr>
          <w:rFonts w:ascii="Times New Roman" w:hAnsi="Times New Roman" w:cs="Times New Roman"/>
          <w:sz w:val="28"/>
          <w:szCs w:val="28"/>
        </w:rPr>
        <w:t xml:space="preserve">                    Е.Ф.Кудлаева</w:t>
      </w:r>
    </w:p>
    <w:p w:rsidR="00764263" w:rsidRDefault="00764263" w:rsidP="00764263">
      <w:pPr>
        <w:widowControl w:val="0"/>
        <w:tabs>
          <w:tab w:val="left" w:pos="5316"/>
          <w:tab w:val="right" w:pos="9355"/>
        </w:tabs>
        <w:autoSpaceDE w:val="0"/>
        <w:autoSpaceDN w:val="0"/>
        <w:adjustRightInd w:val="0"/>
        <w:spacing w:after="0"/>
        <w:outlineLvl w:val="0"/>
        <w:rPr>
          <w:rFonts w:ascii="Times New Roman" w:hAnsi="Times New Roman" w:cs="Times New Roman"/>
          <w:sz w:val="24"/>
          <w:szCs w:val="24"/>
        </w:rPr>
      </w:pPr>
      <w:r>
        <w:rPr>
          <w:rFonts w:ascii="Times New Roman" w:hAnsi="Times New Roman" w:cs="Times New Roman"/>
          <w:sz w:val="24"/>
          <w:szCs w:val="24"/>
        </w:rPr>
        <w:lastRenderedPageBreak/>
        <w:tab/>
        <w:t xml:space="preserve"> </w:t>
      </w:r>
    </w:p>
    <w:p w:rsidR="00764263" w:rsidRDefault="00764263" w:rsidP="00764263">
      <w:pPr>
        <w:widowControl w:val="0"/>
        <w:tabs>
          <w:tab w:val="left" w:pos="5340"/>
          <w:tab w:val="right" w:pos="9355"/>
        </w:tabs>
        <w:autoSpaceDE w:val="0"/>
        <w:autoSpaceDN w:val="0"/>
        <w:adjustRightInd w:val="0"/>
        <w:spacing w:after="0"/>
        <w:outlineLvl w:val="0"/>
        <w:rPr>
          <w:rFonts w:ascii="Times New Roman" w:hAnsi="Times New Roman" w:cs="Times New Roman"/>
          <w:sz w:val="28"/>
          <w:szCs w:val="28"/>
        </w:rPr>
      </w:pPr>
      <w:r>
        <w:rPr>
          <w:rFonts w:ascii="Times New Roman" w:hAnsi="Times New Roman" w:cs="Times New Roman"/>
          <w:sz w:val="24"/>
          <w:szCs w:val="24"/>
        </w:rPr>
        <w:t xml:space="preserve">                                                                               </w:t>
      </w:r>
      <w:r w:rsidRPr="006207D6">
        <w:rPr>
          <w:rFonts w:ascii="Times New Roman" w:hAnsi="Times New Roman" w:cs="Times New Roman"/>
          <w:sz w:val="28"/>
          <w:szCs w:val="28"/>
        </w:rPr>
        <w:t>Утвержден</w:t>
      </w:r>
      <w:r>
        <w:rPr>
          <w:rFonts w:ascii="Times New Roman" w:hAnsi="Times New Roman" w:cs="Times New Roman"/>
          <w:sz w:val="28"/>
          <w:szCs w:val="28"/>
        </w:rPr>
        <w:t xml:space="preserve"> </w:t>
      </w:r>
    </w:p>
    <w:p w:rsidR="00764263" w:rsidRPr="006207D6" w:rsidRDefault="00764263" w:rsidP="00764263">
      <w:pPr>
        <w:widowControl w:val="0"/>
        <w:tabs>
          <w:tab w:val="left" w:pos="5340"/>
          <w:tab w:val="right" w:pos="9355"/>
        </w:tabs>
        <w:autoSpaceDE w:val="0"/>
        <w:autoSpaceDN w:val="0"/>
        <w:adjustRightInd w:val="0"/>
        <w:spacing w:after="0"/>
        <w:outlineLvl w:val="0"/>
        <w:rPr>
          <w:rFonts w:ascii="Times New Roman" w:hAnsi="Times New Roman" w:cs="Times New Roman"/>
          <w:sz w:val="28"/>
          <w:szCs w:val="28"/>
        </w:rPr>
      </w:pPr>
      <w:r w:rsidRPr="006207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07D6">
        <w:rPr>
          <w:rFonts w:ascii="Times New Roman" w:hAnsi="Times New Roman" w:cs="Times New Roman"/>
          <w:sz w:val="28"/>
          <w:szCs w:val="28"/>
        </w:rPr>
        <w:t>постановлением</w:t>
      </w:r>
    </w:p>
    <w:p w:rsidR="00764263" w:rsidRPr="006207D6" w:rsidRDefault="00764263" w:rsidP="00764263">
      <w:pPr>
        <w:widowControl w:val="0"/>
        <w:tabs>
          <w:tab w:val="center" w:pos="4677"/>
          <w:tab w:val="right" w:pos="9355"/>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4"/>
          <w:szCs w:val="24"/>
        </w:rPr>
        <w:tab/>
        <w:t xml:space="preserve">                                          </w:t>
      </w:r>
      <w:r w:rsidR="00C20B66">
        <w:rPr>
          <w:rFonts w:ascii="Times New Roman" w:hAnsi="Times New Roman" w:cs="Times New Roman"/>
          <w:sz w:val="24"/>
          <w:szCs w:val="24"/>
        </w:rPr>
        <w:t xml:space="preserve">                      </w:t>
      </w:r>
      <w:r w:rsidR="00C20B66">
        <w:rPr>
          <w:rFonts w:ascii="Times New Roman" w:hAnsi="Times New Roman" w:cs="Times New Roman"/>
          <w:sz w:val="28"/>
          <w:szCs w:val="28"/>
        </w:rPr>
        <w:t>администрации Качалинского</w:t>
      </w:r>
    </w:p>
    <w:p w:rsidR="00764263" w:rsidRPr="006207D6" w:rsidRDefault="00764263" w:rsidP="00764263">
      <w:pPr>
        <w:widowControl w:val="0"/>
        <w:tabs>
          <w:tab w:val="center" w:pos="4677"/>
          <w:tab w:val="right" w:pos="9355"/>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4"/>
          <w:szCs w:val="24"/>
        </w:rPr>
        <w:tab/>
        <w:t xml:space="preserve">                                                                              </w:t>
      </w:r>
      <w:r w:rsidRPr="006207D6">
        <w:rPr>
          <w:rFonts w:ascii="Times New Roman" w:hAnsi="Times New Roman" w:cs="Times New Roman"/>
          <w:sz w:val="28"/>
          <w:szCs w:val="28"/>
        </w:rPr>
        <w:t xml:space="preserve">сельского </w:t>
      </w:r>
      <w:r w:rsidR="00751CE8" w:rsidRPr="006207D6">
        <w:rPr>
          <w:rFonts w:ascii="Times New Roman" w:hAnsi="Times New Roman" w:cs="Times New Roman"/>
          <w:sz w:val="28"/>
          <w:szCs w:val="28"/>
        </w:rPr>
        <w:t>поселения Суровикинского</w:t>
      </w:r>
    </w:p>
    <w:p w:rsidR="00764263" w:rsidRPr="006207D6" w:rsidRDefault="00764263" w:rsidP="00764263">
      <w:pPr>
        <w:widowControl w:val="0"/>
        <w:tabs>
          <w:tab w:val="center" w:pos="4677"/>
          <w:tab w:val="right" w:pos="9355"/>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4"/>
          <w:szCs w:val="24"/>
        </w:rPr>
        <w:t xml:space="preserve">                                                                               </w:t>
      </w:r>
      <w:r w:rsidRPr="006207D6">
        <w:rPr>
          <w:rFonts w:ascii="Times New Roman" w:hAnsi="Times New Roman" w:cs="Times New Roman"/>
          <w:sz w:val="28"/>
          <w:szCs w:val="28"/>
        </w:rPr>
        <w:t xml:space="preserve">муниципального района </w:t>
      </w:r>
    </w:p>
    <w:p w:rsidR="00764263" w:rsidRPr="006207D6" w:rsidRDefault="00764263" w:rsidP="00764263">
      <w:pPr>
        <w:widowControl w:val="0"/>
        <w:tabs>
          <w:tab w:val="left" w:pos="5448"/>
          <w:tab w:val="right" w:pos="9355"/>
        </w:tabs>
        <w:autoSpaceDE w:val="0"/>
        <w:autoSpaceDN w:val="0"/>
        <w:adjustRightInd w:val="0"/>
        <w:spacing w:after="0"/>
        <w:rPr>
          <w:sz w:val="28"/>
          <w:szCs w:val="28"/>
        </w:rPr>
      </w:pPr>
      <w:r>
        <w:rPr>
          <w:rFonts w:ascii="Times New Roman" w:hAnsi="Times New Roman" w:cs="Times New Roman"/>
          <w:sz w:val="24"/>
          <w:szCs w:val="24"/>
        </w:rPr>
        <w:t xml:space="preserve">                                                                               </w:t>
      </w:r>
      <w:r w:rsidRPr="006207D6">
        <w:rPr>
          <w:rFonts w:ascii="Times New Roman" w:hAnsi="Times New Roman" w:cs="Times New Roman"/>
          <w:sz w:val="28"/>
          <w:szCs w:val="28"/>
        </w:rPr>
        <w:t xml:space="preserve">от </w:t>
      </w:r>
      <w:r>
        <w:rPr>
          <w:rFonts w:ascii="Times New Roman" w:hAnsi="Times New Roman" w:cs="Times New Roman"/>
          <w:sz w:val="28"/>
          <w:szCs w:val="28"/>
        </w:rPr>
        <w:t xml:space="preserve">.01.2018г.  </w:t>
      </w:r>
      <w:r w:rsidRPr="006207D6">
        <w:rPr>
          <w:rFonts w:ascii="Times New Roman" w:hAnsi="Times New Roman" w:cs="Times New Roman"/>
          <w:sz w:val="28"/>
          <w:szCs w:val="28"/>
        </w:rPr>
        <w:t xml:space="preserve"> № </w:t>
      </w:r>
    </w:p>
    <w:p w:rsidR="00764263" w:rsidRPr="006207D6" w:rsidRDefault="00764263" w:rsidP="00764263">
      <w:pPr>
        <w:widowControl w:val="0"/>
        <w:autoSpaceDE w:val="0"/>
        <w:autoSpaceDN w:val="0"/>
        <w:adjustRightInd w:val="0"/>
        <w:ind w:firstLine="540"/>
        <w:jc w:val="both"/>
      </w:pPr>
    </w:p>
    <w:p w:rsidR="00764263" w:rsidRPr="006207D6" w:rsidRDefault="00764263" w:rsidP="00764263">
      <w:pPr>
        <w:pStyle w:val="ConsPlusCell"/>
        <w:jc w:val="center"/>
        <w:rPr>
          <w:rFonts w:ascii="Times New Roman" w:hAnsi="Times New Roman" w:cs="Times New Roman"/>
          <w:sz w:val="28"/>
          <w:szCs w:val="28"/>
        </w:rPr>
      </w:pPr>
      <w:bookmarkStart w:id="1" w:name="Par34"/>
      <w:bookmarkEnd w:id="1"/>
      <w:r w:rsidRPr="006207D6">
        <w:rPr>
          <w:rFonts w:ascii="Times New Roman" w:hAnsi="Times New Roman" w:cs="Times New Roman"/>
          <w:sz w:val="28"/>
          <w:szCs w:val="28"/>
        </w:rPr>
        <w:t>Административный регламент</w:t>
      </w:r>
    </w:p>
    <w:p w:rsidR="00764263" w:rsidRPr="006207D6" w:rsidRDefault="00764263" w:rsidP="00764263">
      <w:pPr>
        <w:pStyle w:val="ConsPlusNonformat"/>
        <w:jc w:val="center"/>
        <w:rPr>
          <w:rFonts w:ascii="Times New Roman" w:hAnsi="Times New Roman" w:cs="Times New Roman"/>
          <w:sz w:val="28"/>
          <w:szCs w:val="28"/>
        </w:rPr>
      </w:pPr>
      <w:r w:rsidRPr="006207D6">
        <w:rPr>
          <w:rFonts w:ascii="Times New Roman" w:hAnsi="Times New Roman" w:cs="Times New Roman"/>
          <w:sz w:val="28"/>
          <w:szCs w:val="28"/>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764263" w:rsidRPr="006207D6" w:rsidRDefault="00764263" w:rsidP="00764263">
      <w:pPr>
        <w:pStyle w:val="ConsPlusCell"/>
        <w:jc w:val="center"/>
      </w:pPr>
    </w:p>
    <w:p w:rsidR="00764263" w:rsidRPr="006207D6" w:rsidRDefault="00764263" w:rsidP="00764263">
      <w:pPr>
        <w:widowControl w:val="0"/>
        <w:autoSpaceDE w:val="0"/>
        <w:autoSpaceDN w:val="0"/>
        <w:adjustRightInd w:val="0"/>
        <w:jc w:val="center"/>
        <w:outlineLvl w:val="1"/>
        <w:rPr>
          <w:rFonts w:ascii="Times New Roman" w:hAnsi="Times New Roman" w:cs="Times New Roman"/>
          <w:sz w:val="28"/>
          <w:szCs w:val="28"/>
        </w:rPr>
      </w:pPr>
      <w:r w:rsidRPr="006207D6">
        <w:rPr>
          <w:rFonts w:ascii="Times New Roman" w:hAnsi="Times New Roman" w:cs="Times New Roman"/>
          <w:sz w:val="28"/>
          <w:szCs w:val="28"/>
        </w:rPr>
        <w:t>1. Общие положения</w:t>
      </w:r>
    </w:p>
    <w:p w:rsidR="00764263" w:rsidRPr="006138C8" w:rsidRDefault="00764263" w:rsidP="00764263">
      <w:pPr>
        <w:autoSpaceDE w:val="0"/>
        <w:autoSpaceDN w:val="0"/>
        <w:adjustRightInd w:val="0"/>
        <w:ind w:firstLine="540"/>
        <w:jc w:val="both"/>
        <w:rPr>
          <w:rFonts w:ascii="Times New Roman" w:hAnsi="Times New Roman" w:cs="Times New Roman"/>
          <w:sz w:val="28"/>
          <w:szCs w:val="28"/>
        </w:rPr>
      </w:pPr>
    </w:p>
    <w:p w:rsidR="00764263" w:rsidRPr="006138C8" w:rsidRDefault="00764263" w:rsidP="00764263">
      <w:pPr>
        <w:autoSpaceDE w:val="0"/>
        <w:autoSpaceDN w:val="0"/>
        <w:adjustRightInd w:val="0"/>
        <w:ind w:firstLine="540"/>
        <w:jc w:val="both"/>
        <w:rPr>
          <w:rFonts w:ascii="Times New Roman" w:hAnsi="Times New Roman" w:cs="Times New Roman"/>
          <w:sz w:val="28"/>
          <w:szCs w:val="28"/>
        </w:rPr>
      </w:pPr>
      <w:r w:rsidRPr="006138C8">
        <w:rPr>
          <w:rFonts w:ascii="Times New Roman" w:hAnsi="Times New Roman" w:cs="Times New Roman"/>
          <w:sz w:val="28"/>
          <w:szCs w:val="28"/>
        </w:rPr>
        <w:t>1.1. Предмет регулирования</w:t>
      </w:r>
    </w:p>
    <w:p w:rsidR="00764263" w:rsidRDefault="00764263" w:rsidP="00764263">
      <w:pPr>
        <w:pStyle w:val="ConsPlusNonformat"/>
        <w:ind w:right="-16"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устанавливает порядок предоставления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 стандарт предоставления муниципальной услуги, </w:t>
      </w:r>
      <w:r>
        <w:rPr>
          <w:rFonts w:ascii="Times New Roman" w:hAnsi="Times New Roman"/>
          <w:bCs/>
          <w:sz w:val="28"/>
          <w:szCs w:val="28"/>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sidR="00C20B66">
        <w:rPr>
          <w:rFonts w:ascii="Times New Roman" w:hAnsi="Times New Roman" w:cs="Times New Roman"/>
          <w:sz w:val="28"/>
          <w:szCs w:val="28"/>
        </w:rPr>
        <w:t>администрации Качалинского</w:t>
      </w:r>
      <w:r>
        <w:rPr>
          <w:rFonts w:ascii="Times New Roman" w:hAnsi="Times New Roman" w:cs="Times New Roman"/>
          <w:sz w:val="28"/>
          <w:szCs w:val="28"/>
        </w:rPr>
        <w:t xml:space="preserve"> сельского поселения Суровикинского муниципального района Волгоградской области (далее - Администрация)</w:t>
      </w:r>
      <w:r>
        <w:rPr>
          <w:rFonts w:ascii="Times New Roman" w:hAnsi="Times New Roman"/>
          <w:bCs/>
          <w:sz w:val="28"/>
          <w:szCs w:val="28"/>
        </w:rPr>
        <w:t>, а также должностных лиц, муниципальных служащих Администрации.</w:t>
      </w:r>
    </w:p>
    <w:p w:rsidR="00764263" w:rsidRDefault="00764263" w:rsidP="00764263">
      <w:pPr>
        <w:pStyle w:val="ConsPlusCel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разработан в целях повышения качества предоставления муниципальной услуги (далее - муниципальная услуга), определяет сроки и последовательность административных процедур, в том числе особенности выполнения административных процедур в электронной </w:t>
      </w:r>
      <w:r w:rsidR="009000E8">
        <w:rPr>
          <w:rFonts w:ascii="Times New Roman" w:hAnsi="Times New Roman" w:cs="Times New Roman"/>
          <w:sz w:val="28"/>
          <w:szCs w:val="28"/>
        </w:rPr>
        <w:t>форме, при</w:t>
      </w:r>
      <w:r>
        <w:rPr>
          <w:rFonts w:ascii="Times New Roman" w:hAnsi="Times New Roman" w:cs="Times New Roman"/>
          <w:sz w:val="28"/>
          <w:szCs w:val="28"/>
        </w:rPr>
        <w:t xml:space="preserve"> исполнении полномочий по предоставлению муниципальной услуги.</w:t>
      </w:r>
    </w:p>
    <w:p w:rsidR="00764263" w:rsidRDefault="00764263" w:rsidP="00764263">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764263" w:rsidRPr="00384BA0" w:rsidRDefault="00764263" w:rsidP="00764263">
      <w:pPr>
        <w:pStyle w:val="130"/>
        <w:ind w:firstLine="540"/>
        <w:rPr>
          <w:rFonts w:ascii="Times New Roman" w:hAnsi="Times New Roman" w:cs="Times New Roman"/>
          <w:sz w:val="28"/>
          <w:szCs w:val="28"/>
        </w:rPr>
      </w:pPr>
      <w:r w:rsidRPr="00384BA0">
        <w:rPr>
          <w:rFonts w:ascii="Times New Roman" w:hAnsi="Times New Roman"/>
          <w:bCs/>
          <w:sz w:val="28"/>
          <w:szCs w:val="28"/>
        </w:rPr>
        <w:t>Заявителями на получение муниципальной услуги являются граждане Российской Федерации</w:t>
      </w:r>
      <w:r w:rsidRPr="00384BA0">
        <w:rPr>
          <w:rFonts w:ascii="Times New Roman" w:hAnsi="Times New Roman"/>
          <w:sz w:val="28"/>
          <w:szCs w:val="28"/>
        </w:rPr>
        <w:t xml:space="preserve"> или их уполномоченные представители.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1.3. Порядок </w:t>
      </w:r>
      <w:r w:rsidR="009000E8" w:rsidRPr="00D90468">
        <w:rPr>
          <w:rFonts w:ascii="Times New Roman" w:hAnsi="Times New Roman" w:cs="Times New Roman"/>
          <w:sz w:val="28"/>
          <w:szCs w:val="28"/>
        </w:rPr>
        <w:t>информирования заявителей</w:t>
      </w:r>
      <w:r w:rsidRPr="00D90468">
        <w:rPr>
          <w:rFonts w:ascii="Times New Roman" w:hAnsi="Times New Roman" w:cs="Times New Roman"/>
          <w:sz w:val="28"/>
          <w:szCs w:val="28"/>
        </w:rPr>
        <w:t xml:space="preserve"> о предоставлении муниципальной услуги</w:t>
      </w:r>
    </w:p>
    <w:p w:rsidR="00764263" w:rsidRDefault="00764263" w:rsidP="00764263">
      <w:pPr>
        <w:jc w:val="both"/>
      </w:pPr>
      <w:r>
        <w:rPr>
          <w:rFonts w:ascii="Times New Roman" w:hAnsi="Times New Roman" w:cs="Times New Roman"/>
          <w:sz w:val="28"/>
          <w:szCs w:val="28"/>
        </w:rPr>
        <w:t xml:space="preserve">       </w:t>
      </w:r>
      <w:r w:rsidRPr="00D90468">
        <w:rPr>
          <w:rFonts w:ascii="Times New Roman" w:hAnsi="Times New Roman" w:cs="Times New Roman"/>
          <w:sz w:val="28"/>
          <w:szCs w:val="28"/>
        </w:rPr>
        <w:t xml:space="preserve">1.3.1 Сведения о месте нахождения, контактных телефонах и графике работы администрации </w:t>
      </w:r>
      <w:r w:rsidR="009000E8">
        <w:rPr>
          <w:rFonts w:ascii="Times New Roman" w:hAnsi="Times New Roman" w:cs="Times New Roman"/>
          <w:sz w:val="28"/>
          <w:szCs w:val="28"/>
        </w:rPr>
        <w:t>Качалинского</w:t>
      </w:r>
      <w:r>
        <w:rPr>
          <w:rFonts w:ascii="Times New Roman" w:hAnsi="Times New Roman" w:cs="Times New Roman"/>
          <w:sz w:val="28"/>
          <w:szCs w:val="28"/>
        </w:rPr>
        <w:t xml:space="preserve"> сельского </w:t>
      </w:r>
      <w:r w:rsidRPr="00D90468">
        <w:rPr>
          <w:rFonts w:ascii="Times New Roman" w:hAnsi="Times New Roman" w:cs="Times New Roman"/>
          <w:sz w:val="28"/>
          <w:szCs w:val="28"/>
        </w:rPr>
        <w:t xml:space="preserve">поселения </w:t>
      </w:r>
      <w:r>
        <w:rPr>
          <w:rFonts w:ascii="Times New Roman" w:hAnsi="Times New Roman" w:cs="Times New Roman"/>
          <w:sz w:val="28"/>
          <w:szCs w:val="28"/>
        </w:rPr>
        <w:t>Суровикинского м</w:t>
      </w:r>
      <w:r w:rsidRPr="00D90468">
        <w:rPr>
          <w:rFonts w:ascii="Times New Roman" w:hAnsi="Times New Roman" w:cs="Times New Roman"/>
          <w:sz w:val="28"/>
          <w:szCs w:val="28"/>
        </w:rPr>
        <w:t xml:space="preserve">униципального района Волгоградской области, организаций, участвующих в </w:t>
      </w:r>
      <w:r w:rsidRPr="00D90468">
        <w:rPr>
          <w:rFonts w:ascii="Times New Roman" w:hAnsi="Times New Roman" w:cs="Times New Roman"/>
          <w:sz w:val="28"/>
          <w:szCs w:val="28"/>
        </w:rPr>
        <w:lastRenderedPageBreak/>
        <w:t>предоставлении муниципальной услуги, многофункционального центра  (далее – МФЦ):</w:t>
      </w:r>
      <w:r w:rsidRPr="00E34D63">
        <w:t xml:space="preserve"> </w:t>
      </w:r>
    </w:p>
    <w:p w:rsidR="00764263" w:rsidRPr="00E34D63" w:rsidRDefault="00764263" w:rsidP="007642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D63">
        <w:rPr>
          <w:rFonts w:ascii="Times New Roman" w:hAnsi="Times New Roman" w:cs="Times New Roman"/>
          <w:sz w:val="28"/>
          <w:szCs w:val="28"/>
        </w:rPr>
        <w:t xml:space="preserve">Место </w:t>
      </w:r>
      <w:r w:rsidR="00751CE8" w:rsidRPr="00E34D63">
        <w:rPr>
          <w:rFonts w:ascii="Times New Roman" w:hAnsi="Times New Roman" w:cs="Times New Roman"/>
          <w:sz w:val="28"/>
          <w:szCs w:val="28"/>
        </w:rPr>
        <w:t>нахождения администрации</w:t>
      </w:r>
      <w:r w:rsidR="00751CE8">
        <w:rPr>
          <w:rFonts w:ascii="Times New Roman" w:hAnsi="Times New Roman" w:cs="Times New Roman"/>
          <w:sz w:val="28"/>
          <w:szCs w:val="28"/>
        </w:rPr>
        <w:t xml:space="preserve"> Качалинского</w:t>
      </w:r>
      <w:r w:rsidRPr="00E34D63">
        <w:rPr>
          <w:rFonts w:ascii="Times New Roman" w:hAnsi="Times New Roman" w:cs="Times New Roman"/>
          <w:sz w:val="28"/>
          <w:szCs w:val="28"/>
        </w:rPr>
        <w:t xml:space="preserve"> сельского поселения: Волгоградская область, Суровикин</w:t>
      </w:r>
      <w:r w:rsidR="009000E8">
        <w:rPr>
          <w:rFonts w:ascii="Times New Roman" w:hAnsi="Times New Roman" w:cs="Times New Roman"/>
          <w:sz w:val="28"/>
          <w:szCs w:val="28"/>
        </w:rPr>
        <w:t xml:space="preserve">ский район, х. Качалин ул. </w:t>
      </w:r>
      <w:r w:rsidR="00751CE8">
        <w:rPr>
          <w:rFonts w:ascii="Times New Roman" w:hAnsi="Times New Roman" w:cs="Times New Roman"/>
          <w:sz w:val="28"/>
          <w:szCs w:val="28"/>
        </w:rPr>
        <w:t>Садовая, д.</w:t>
      </w:r>
      <w:r w:rsidR="009000E8">
        <w:rPr>
          <w:rFonts w:ascii="Times New Roman" w:hAnsi="Times New Roman" w:cs="Times New Roman"/>
          <w:sz w:val="28"/>
          <w:szCs w:val="28"/>
        </w:rPr>
        <w:t xml:space="preserve"> 1а</w:t>
      </w:r>
      <w:r w:rsidRPr="00E34D63">
        <w:rPr>
          <w:rFonts w:ascii="Times New Roman" w:hAnsi="Times New Roman" w:cs="Times New Roman"/>
          <w:sz w:val="28"/>
          <w:szCs w:val="28"/>
        </w:rPr>
        <w:t>.</w:t>
      </w:r>
    </w:p>
    <w:p w:rsidR="00764263" w:rsidRPr="00E34D63" w:rsidRDefault="00764263" w:rsidP="0076426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34D63">
        <w:rPr>
          <w:rFonts w:ascii="Times New Roman" w:hAnsi="Times New Roman" w:cs="Times New Roman"/>
          <w:sz w:val="28"/>
          <w:szCs w:val="28"/>
        </w:rPr>
        <w:t xml:space="preserve">Почтовый </w:t>
      </w:r>
      <w:r w:rsidR="00751CE8" w:rsidRPr="00E34D63">
        <w:rPr>
          <w:rFonts w:ascii="Times New Roman" w:hAnsi="Times New Roman" w:cs="Times New Roman"/>
          <w:sz w:val="28"/>
          <w:szCs w:val="28"/>
        </w:rPr>
        <w:t xml:space="preserve">адрес </w:t>
      </w:r>
      <w:r w:rsidR="00751CE8">
        <w:rPr>
          <w:rFonts w:ascii="Times New Roman" w:hAnsi="Times New Roman" w:cs="Times New Roman"/>
          <w:sz w:val="28"/>
          <w:szCs w:val="28"/>
        </w:rPr>
        <w:t>администрации</w:t>
      </w:r>
      <w:r w:rsidR="009000E8">
        <w:rPr>
          <w:rFonts w:ascii="Times New Roman" w:hAnsi="Times New Roman" w:cs="Times New Roman"/>
          <w:sz w:val="28"/>
          <w:szCs w:val="28"/>
        </w:rPr>
        <w:t xml:space="preserve"> Качалинского сельского поселения: 404440</w:t>
      </w:r>
      <w:r w:rsidRPr="00E34D63">
        <w:rPr>
          <w:rFonts w:ascii="Times New Roman" w:hAnsi="Times New Roman" w:cs="Times New Roman"/>
          <w:sz w:val="28"/>
          <w:szCs w:val="28"/>
        </w:rPr>
        <w:t>, Волгоградская область, Суровики</w:t>
      </w:r>
      <w:r w:rsidR="009000E8">
        <w:rPr>
          <w:rFonts w:ascii="Times New Roman" w:hAnsi="Times New Roman" w:cs="Times New Roman"/>
          <w:sz w:val="28"/>
          <w:szCs w:val="28"/>
        </w:rPr>
        <w:t>нский район, х. Качалин, ул. Садовая</w:t>
      </w:r>
      <w:r w:rsidRPr="00E34D63">
        <w:rPr>
          <w:rFonts w:ascii="Times New Roman" w:hAnsi="Times New Roman" w:cs="Times New Roman"/>
          <w:sz w:val="28"/>
          <w:szCs w:val="28"/>
        </w:rPr>
        <w:t>,</w:t>
      </w:r>
      <w:r>
        <w:rPr>
          <w:rFonts w:ascii="Times New Roman" w:hAnsi="Times New Roman" w:cs="Times New Roman"/>
          <w:sz w:val="28"/>
          <w:szCs w:val="28"/>
        </w:rPr>
        <w:t xml:space="preserve"> </w:t>
      </w:r>
      <w:r w:rsidR="009000E8">
        <w:rPr>
          <w:rFonts w:ascii="Times New Roman" w:hAnsi="Times New Roman" w:cs="Times New Roman"/>
          <w:sz w:val="28"/>
          <w:szCs w:val="28"/>
        </w:rPr>
        <w:t>д. 1а</w:t>
      </w:r>
      <w:r w:rsidRPr="00E34D63">
        <w:rPr>
          <w:rFonts w:ascii="Times New Roman" w:hAnsi="Times New Roman" w:cs="Times New Roman"/>
          <w:sz w:val="28"/>
          <w:szCs w:val="28"/>
        </w:rPr>
        <w:t xml:space="preserve">      </w:t>
      </w:r>
    </w:p>
    <w:p w:rsidR="00764263" w:rsidRPr="00E34D63" w:rsidRDefault="00764263" w:rsidP="00764263">
      <w:pPr>
        <w:tabs>
          <w:tab w:val="left" w:pos="1260"/>
        </w:tabs>
        <w:spacing w:after="0"/>
        <w:ind w:firstLine="567"/>
        <w:jc w:val="both"/>
        <w:rPr>
          <w:rFonts w:ascii="Times New Roman" w:hAnsi="Times New Roman" w:cs="Times New Roman"/>
          <w:sz w:val="28"/>
          <w:szCs w:val="28"/>
        </w:rPr>
      </w:pPr>
      <w:r w:rsidRPr="00E34D63">
        <w:rPr>
          <w:rFonts w:ascii="Times New Roman" w:hAnsi="Times New Roman" w:cs="Times New Roman"/>
          <w:sz w:val="28"/>
          <w:szCs w:val="28"/>
        </w:rPr>
        <w:t xml:space="preserve">Электронный адрес </w:t>
      </w:r>
      <w:r w:rsidR="00751CE8" w:rsidRPr="00E34D63">
        <w:rPr>
          <w:rFonts w:ascii="Times New Roman" w:hAnsi="Times New Roman" w:cs="Times New Roman"/>
          <w:sz w:val="28"/>
          <w:szCs w:val="28"/>
        </w:rPr>
        <w:t>администрации сельского</w:t>
      </w:r>
      <w:r w:rsidRPr="00E34D63">
        <w:rPr>
          <w:rFonts w:ascii="Times New Roman" w:hAnsi="Times New Roman" w:cs="Times New Roman"/>
          <w:sz w:val="28"/>
          <w:szCs w:val="28"/>
        </w:rPr>
        <w:t xml:space="preserve"> </w:t>
      </w:r>
      <w:r w:rsidR="00751CE8" w:rsidRPr="00E34D63">
        <w:rPr>
          <w:rFonts w:ascii="Times New Roman" w:hAnsi="Times New Roman" w:cs="Times New Roman"/>
          <w:sz w:val="28"/>
          <w:szCs w:val="28"/>
        </w:rPr>
        <w:t>поселения: (</w:t>
      </w:r>
      <w:r w:rsidR="009000E8">
        <w:rPr>
          <w:rFonts w:ascii="Times New Roman" w:hAnsi="Times New Roman" w:cs="Times New Roman"/>
          <w:sz w:val="28"/>
          <w:szCs w:val="28"/>
          <w:lang w:val="en-US"/>
        </w:rPr>
        <w:t>L</w:t>
      </w:r>
      <w:r w:rsidR="009000E8" w:rsidRPr="00B07D69">
        <w:rPr>
          <w:rFonts w:ascii="Times New Roman" w:hAnsi="Times New Roman" w:cs="Times New Roman"/>
          <w:sz w:val="28"/>
          <w:szCs w:val="28"/>
        </w:rPr>
        <w:t>.</w:t>
      </w:r>
      <w:r w:rsidR="009000E8">
        <w:rPr>
          <w:rFonts w:ascii="Times New Roman" w:hAnsi="Times New Roman" w:cs="Times New Roman"/>
          <w:sz w:val="28"/>
          <w:szCs w:val="28"/>
          <w:lang w:val="en-US"/>
        </w:rPr>
        <w:t>V</w:t>
      </w:r>
      <w:r w:rsidR="009000E8" w:rsidRPr="00B07D69">
        <w:rPr>
          <w:rFonts w:ascii="Times New Roman" w:hAnsi="Times New Roman" w:cs="Times New Roman"/>
          <w:sz w:val="28"/>
          <w:szCs w:val="28"/>
        </w:rPr>
        <w:t>.</w:t>
      </w:r>
      <w:r w:rsidR="009000E8">
        <w:rPr>
          <w:rFonts w:ascii="Times New Roman" w:hAnsi="Times New Roman" w:cs="Times New Roman"/>
          <w:sz w:val="28"/>
          <w:szCs w:val="28"/>
          <w:lang w:val="en-US"/>
        </w:rPr>
        <w:t>Kozlova</w:t>
      </w:r>
      <w:r w:rsidR="009000E8" w:rsidRPr="00D8137D">
        <w:rPr>
          <w:rFonts w:ascii="Times New Roman" w:hAnsi="Times New Roman" w:cs="Times New Roman"/>
          <w:sz w:val="28"/>
          <w:szCs w:val="28"/>
        </w:rPr>
        <w:t>2015@</w:t>
      </w:r>
      <w:r w:rsidR="009000E8">
        <w:rPr>
          <w:rFonts w:ascii="Times New Roman" w:hAnsi="Times New Roman" w:cs="Times New Roman"/>
          <w:sz w:val="28"/>
          <w:szCs w:val="28"/>
          <w:lang w:val="en-US"/>
        </w:rPr>
        <w:t>jand</w:t>
      </w:r>
      <w:r w:rsidR="009000E8">
        <w:rPr>
          <w:rFonts w:ascii="Times New Roman" w:eastAsia="Lucida Sans Unicode" w:hAnsi="Times New Roman" w:cs="Times New Roman"/>
          <w:kern w:val="2"/>
          <w:sz w:val="28"/>
          <w:szCs w:val="28"/>
        </w:rPr>
        <w:t>ex.ru),</w:t>
      </w:r>
    </w:p>
    <w:p w:rsidR="00764263" w:rsidRPr="009000E8"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Адрес </w:t>
      </w:r>
      <w:r w:rsidR="00751CE8" w:rsidRPr="00E34D63">
        <w:rPr>
          <w:rFonts w:ascii="Times New Roman" w:hAnsi="Times New Roman" w:cs="Times New Roman"/>
          <w:sz w:val="28"/>
          <w:szCs w:val="28"/>
        </w:rPr>
        <w:t>официального интернет</w:t>
      </w:r>
      <w:r w:rsidRPr="00E34D63">
        <w:rPr>
          <w:rFonts w:ascii="Times New Roman" w:hAnsi="Times New Roman" w:cs="Times New Roman"/>
          <w:sz w:val="28"/>
          <w:szCs w:val="28"/>
        </w:rPr>
        <w:t xml:space="preserve">-сайта администрации сельского поселения: </w:t>
      </w:r>
      <w:r w:rsidRPr="009000E8">
        <w:rPr>
          <w:rFonts w:ascii="Times New Roman" w:hAnsi="Times New Roman" w:cs="Times New Roman"/>
          <w:sz w:val="28"/>
          <w:szCs w:val="28"/>
          <w:lang w:val="en-US"/>
        </w:rPr>
        <w:t>www</w:t>
      </w:r>
      <w:r w:rsidRPr="009000E8">
        <w:rPr>
          <w:rFonts w:ascii="Times New Roman" w:hAnsi="Times New Roman" w:cs="Times New Roman"/>
          <w:sz w:val="28"/>
          <w:szCs w:val="28"/>
        </w:rPr>
        <w:t>.</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График </w:t>
      </w:r>
      <w:r w:rsidR="00751CE8" w:rsidRPr="00E34D63">
        <w:rPr>
          <w:rFonts w:ascii="Times New Roman" w:hAnsi="Times New Roman" w:cs="Times New Roman"/>
          <w:sz w:val="28"/>
          <w:szCs w:val="28"/>
        </w:rPr>
        <w:t>работы администрации</w:t>
      </w:r>
      <w:r w:rsidR="00751CE8">
        <w:rPr>
          <w:rFonts w:ascii="Times New Roman" w:hAnsi="Times New Roman" w:cs="Times New Roman"/>
          <w:sz w:val="28"/>
          <w:szCs w:val="28"/>
        </w:rPr>
        <w:t xml:space="preserve"> Качалинского</w:t>
      </w:r>
      <w:r w:rsidRPr="00E34D63">
        <w:rPr>
          <w:rFonts w:ascii="Times New Roman" w:hAnsi="Times New Roman" w:cs="Times New Roman"/>
          <w:sz w:val="28"/>
          <w:szCs w:val="28"/>
        </w:rPr>
        <w:t xml:space="preserve"> сельского поселения:                                 </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Понедельник – пятница   с 8.00 до 16.00                    </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Перерыв на обед      </w:t>
      </w:r>
      <w:r>
        <w:rPr>
          <w:rFonts w:ascii="Times New Roman" w:hAnsi="Times New Roman" w:cs="Times New Roman"/>
          <w:sz w:val="28"/>
          <w:szCs w:val="28"/>
        </w:rPr>
        <w:t xml:space="preserve">         </w:t>
      </w:r>
      <w:r w:rsidRPr="00E34D63">
        <w:rPr>
          <w:rFonts w:ascii="Times New Roman" w:hAnsi="Times New Roman" w:cs="Times New Roman"/>
          <w:sz w:val="28"/>
          <w:szCs w:val="28"/>
        </w:rPr>
        <w:t>с 12.00 до 13.00</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Выходные дни       </w:t>
      </w:r>
      <w:r>
        <w:rPr>
          <w:rFonts w:ascii="Times New Roman" w:hAnsi="Times New Roman" w:cs="Times New Roman"/>
          <w:sz w:val="28"/>
          <w:szCs w:val="28"/>
        </w:rPr>
        <w:t xml:space="preserve">           </w:t>
      </w:r>
      <w:r w:rsidRPr="00E34D63">
        <w:rPr>
          <w:rFonts w:ascii="Times New Roman" w:hAnsi="Times New Roman" w:cs="Times New Roman"/>
          <w:sz w:val="28"/>
          <w:szCs w:val="28"/>
        </w:rPr>
        <w:t xml:space="preserve"> суббота, воскресенье</w:t>
      </w:r>
    </w:p>
    <w:p w:rsidR="00764263"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МФЦ:</w:t>
      </w:r>
      <w:r w:rsidRPr="00012F94">
        <w:rPr>
          <w:rFonts w:ascii="Times New Roman" w:hAnsi="Times New Roman" w:cs="Times New Roman"/>
          <w:sz w:val="28"/>
          <w:szCs w:val="28"/>
        </w:rPr>
        <w:t xml:space="preserve"> </w:t>
      </w:r>
      <w:r w:rsidRPr="00E34D63">
        <w:rPr>
          <w:rFonts w:ascii="Times New Roman" w:hAnsi="Times New Roman" w:cs="Times New Roman"/>
          <w:sz w:val="28"/>
          <w:szCs w:val="28"/>
        </w:rPr>
        <w:t>Волгоградская область, Суровикинский район,</w:t>
      </w:r>
      <w:r>
        <w:rPr>
          <w:rFonts w:ascii="Times New Roman" w:hAnsi="Times New Roman" w:cs="Times New Roman"/>
          <w:sz w:val="28"/>
          <w:szCs w:val="28"/>
        </w:rPr>
        <w:t xml:space="preserve"> г. Суровикино, 2-й микрорайон, 4.</w:t>
      </w:r>
    </w:p>
    <w:p w:rsidR="00764263" w:rsidRPr="00572473"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E34D63">
        <w:rPr>
          <w:rFonts w:ascii="Times New Roman" w:hAnsi="Times New Roman" w:cs="Times New Roman"/>
          <w:sz w:val="28"/>
          <w:szCs w:val="28"/>
        </w:rPr>
        <w:t>Электронный адрес</w:t>
      </w:r>
      <w:r>
        <w:rPr>
          <w:rFonts w:ascii="Times New Roman" w:hAnsi="Times New Roman" w:cs="Times New Roman"/>
          <w:sz w:val="28"/>
          <w:szCs w:val="28"/>
        </w:rPr>
        <w:t xml:space="preserve"> МФЦ: </w:t>
      </w:r>
      <w:hyperlink r:id="rId14" w:history="1">
        <w:r w:rsidRPr="00572473">
          <w:rPr>
            <w:rStyle w:val="a8"/>
            <w:rFonts w:ascii="Times New Roman" w:hAnsi="Times New Roman" w:cs="Times New Roman"/>
            <w:sz w:val="28"/>
            <w:szCs w:val="28"/>
            <w:lang w:val="en-US"/>
          </w:rPr>
          <w:t>mfc</w:t>
        </w:r>
        <w:r w:rsidRPr="00572473">
          <w:rPr>
            <w:rStyle w:val="a8"/>
            <w:rFonts w:ascii="Times New Roman" w:hAnsi="Times New Roman" w:cs="Times New Roman"/>
            <w:sz w:val="28"/>
            <w:szCs w:val="28"/>
          </w:rPr>
          <w:t>341@</w:t>
        </w:r>
        <w:r w:rsidRPr="00572473">
          <w:rPr>
            <w:rStyle w:val="a8"/>
            <w:rFonts w:ascii="Times New Roman" w:hAnsi="Times New Roman" w:cs="Times New Roman"/>
            <w:sz w:val="28"/>
            <w:szCs w:val="28"/>
            <w:lang w:val="en-US"/>
          </w:rPr>
          <w:t>volganet</w:t>
        </w:r>
        <w:r w:rsidRPr="00572473">
          <w:rPr>
            <w:rStyle w:val="a8"/>
            <w:rFonts w:ascii="Times New Roman" w:hAnsi="Times New Roman" w:cs="Times New Roman"/>
            <w:sz w:val="28"/>
            <w:szCs w:val="28"/>
          </w:rPr>
          <w:t>.</w:t>
        </w:r>
        <w:r w:rsidRPr="00572473">
          <w:rPr>
            <w:rStyle w:val="a8"/>
            <w:rFonts w:ascii="Times New Roman" w:hAnsi="Times New Roman" w:cs="Times New Roman"/>
            <w:sz w:val="28"/>
            <w:szCs w:val="28"/>
            <w:lang w:val="en-US"/>
          </w:rPr>
          <w:t>ru</w:t>
        </w:r>
      </w:hyperlink>
    </w:p>
    <w:p w:rsidR="00764263" w:rsidRPr="00E34D63" w:rsidRDefault="00764263" w:rsidP="00764263">
      <w:pPr>
        <w:spacing w:after="0"/>
        <w:jc w:val="both"/>
        <w:rPr>
          <w:rFonts w:ascii="Times New Roman" w:hAnsi="Times New Roman" w:cs="Times New Roman"/>
          <w:sz w:val="28"/>
          <w:szCs w:val="28"/>
        </w:rPr>
      </w:pPr>
      <w:r>
        <w:rPr>
          <w:rFonts w:ascii="Times New Roman" w:hAnsi="Times New Roman" w:cs="Times New Roman"/>
          <w:sz w:val="28"/>
          <w:szCs w:val="28"/>
        </w:rPr>
        <w:t xml:space="preserve">          График работы МФЦ</w:t>
      </w:r>
      <w:r w:rsidRPr="00E34D63">
        <w:rPr>
          <w:rFonts w:ascii="Times New Roman" w:hAnsi="Times New Roman" w:cs="Times New Roman"/>
          <w:sz w:val="28"/>
          <w:szCs w:val="28"/>
        </w:rPr>
        <w:t xml:space="preserve">:                                 </w:t>
      </w:r>
    </w:p>
    <w:p w:rsidR="007642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Понедельник </w:t>
      </w:r>
      <w:r>
        <w:rPr>
          <w:rFonts w:ascii="Times New Roman" w:hAnsi="Times New Roman" w:cs="Times New Roman"/>
          <w:sz w:val="28"/>
          <w:szCs w:val="28"/>
        </w:rPr>
        <w:t xml:space="preserve">          с 9.00 до 20.00</w:t>
      </w:r>
    </w:p>
    <w:p w:rsidR="00764263" w:rsidRDefault="00764263" w:rsidP="00764263">
      <w:pPr>
        <w:spacing w:after="0"/>
        <w:jc w:val="both"/>
        <w:rPr>
          <w:rFonts w:ascii="Times New Roman" w:hAnsi="Times New Roman" w:cs="Times New Roman"/>
          <w:sz w:val="28"/>
          <w:szCs w:val="28"/>
        </w:rPr>
      </w:pPr>
      <w:r>
        <w:rPr>
          <w:rFonts w:ascii="Times New Roman" w:hAnsi="Times New Roman" w:cs="Times New Roman"/>
          <w:sz w:val="28"/>
          <w:szCs w:val="28"/>
        </w:rPr>
        <w:t xml:space="preserve">          Вторник-</w:t>
      </w:r>
      <w:r w:rsidRPr="00E34D63">
        <w:rPr>
          <w:rFonts w:ascii="Times New Roman" w:hAnsi="Times New Roman" w:cs="Times New Roman"/>
          <w:sz w:val="28"/>
          <w:szCs w:val="28"/>
        </w:rPr>
        <w:t xml:space="preserve"> пятница   с </w:t>
      </w:r>
      <w:r>
        <w:rPr>
          <w:rFonts w:ascii="Times New Roman" w:hAnsi="Times New Roman" w:cs="Times New Roman"/>
          <w:sz w:val="28"/>
          <w:szCs w:val="28"/>
        </w:rPr>
        <w:t>9</w:t>
      </w:r>
      <w:r w:rsidRPr="00E34D63">
        <w:rPr>
          <w:rFonts w:ascii="Times New Roman" w:hAnsi="Times New Roman" w:cs="Times New Roman"/>
          <w:sz w:val="28"/>
          <w:szCs w:val="28"/>
        </w:rPr>
        <w:t>.00 до 1</w:t>
      </w:r>
      <w:r>
        <w:rPr>
          <w:rFonts w:ascii="Times New Roman" w:hAnsi="Times New Roman" w:cs="Times New Roman"/>
          <w:sz w:val="28"/>
          <w:szCs w:val="28"/>
        </w:rPr>
        <w:t>8</w:t>
      </w:r>
      <w:r w:rsidRPr="00E34D63">
        <w:rPr>
          <w:rFonts w:ascii="Times New Roman" w:hAnsi="Times New Roman" w:cs="Times New Roman"/>
          <w:sz w:val="28"/>
          <w:szCs w:val="28"/>
        </w:rPr>
        <w:t>.00</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w:t>
      </w:r>
      <w:r>
        <w:rPr>
          <w:rFonts w:ascii="Times New Roman" w:hAnsi="Times New Roman" w:cs="Times New Roman"/>
          <w:sz w:val="28"/>
          <w:szCs w:val="28"/>
        </w:rPr>
        <w:t xml:space="preserve"> С</w:t>
      </w:r>
      <w:r w:rsidRPr="00E34D63">
        <w:rPr>
          <w:rFonts w:ascii="Times New Roman" w:hAnsi="Times New Roman" w:cs="Times New Roman"/>
          <w:sz w:val="28"/>
          <w:szCs w:val="28"/>
        </w:rPr>
        <w:t>уббота</w:t>
      </w:r>
      <w:r>
        <w:rPr>
          <w:rFonts w:ascii="Times New Roman" w:hAnsi="Times New Roman" w:cs="Times New Roman"/>
          <w:sz w:val="28"/>
          <w:szCs w:val="28"/>
        </w:rPr>
        <w:t xml:space="preserve">                    с 9.00 до 15.00</w:t>
      </w:r>
    </w:p>
    <w:p w:rsidR="00764263" w:rsidRPr="00E34D6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Перерыв на обед     </w:t>
      </w:r>
      <w:r>
        <w:rPr>
          <w:rFonts w:ascii="Times New Roman" w:hAnsi="Times New Roman" w:cs="Times New Roman"/>
          <w:sz w:val="28"/>
          <w:szCs w:val="28"/>
        </w:rPr>
        <w:t xml:space="preserve"> </w:t>
      </w:r>
      <w:r w:rsidRPr="00E34D63">
        <w:rPr>
          <w:rFonts w:ascii="Times New Roman" w:hAnsi="Times New Roman" w:cs="Times New Roman"/>
          <w:sz w:val="28"/>
          <w:szCs w:val="28"/>
        </w:rPr>
        <w:t>с 12.00 до 13.00</w:t>
      </w:r>
    </w:p>
    <w:p w:rsidR="00764263" w:rsidRPr="00572473" w:rsidRDefault="00764263" w:rsidP="00764263">
      <w:pPr>
        <w:spacing w:after="0"/>
        <w:jc w:val="both"/>
        <w:rPr>
          <w:rFonts w:ascii="Times New Roman" w:hAnsi="Times New Roman" w:cs="Times New Roman"/>
          <w:sz w:val="28"/>
          <w:szCs w:val="28"/>
        </w:rPr>
      </w:pPr>
      <w:r w:rsidRPr="00E34D63">
        <w:rPr>
          <w:rFonts w:ascii="Times New Roman" w:hAnsi="Times New Roman" w:cs="Times New Roman"/>
          <w:sz w:val="28"/>
          <w:szCs w:val="28"/>
        </w:rPr>
        <w:t xml:space="preserve">          Выходные дни</w:t>
      </w:r>
      <w:r>
        <w:rPr>
          <w:rFonts w:ascii="Times New Roman" w:hAnsi="Times New Roman" w:cs="Times New Roman"/>
          <w:sz w:val="28"/>
          <w:szCs w:val="28"/>
        </w:rPr>
        <w:t xml:space="preserve">         </w:t>
      </w:r>
      <w:r w:rsidRPr="00E34D63">
        <w:rPr>
          <w:rFonts w:ascii="Times New Roman" w:hAnsi="Times New Roman" w:cs="Times New Roman"/>
          <w:sz w:val="28"/>
          <w:szCs w:val="28"/>
        </w:rPr>
        <w:t xml:space="preserve"> воскресенье</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1.3.2. Информацию о порядке предоставления муниципальной услуги заявитель может получить:</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непосредственно в администрации (информационные стенды, устное информирование по телефону, а также на личном приеме </w:t>
      </w:r>
      <w:r>
        <w:rPr>
          <w:rFonts w:ascii="Times New Roman" w:hAnsi="Times New Roman" w:cs="Times New Roman"/>
          <w:sz w:val="28"/>
          <w:szCs w:val="28"/>
        </w:rPr>
        <w:t xml:space="preserve">специалистами </w:t>
      </w:r>
      <w:r w:rsidRPr="00D90468">
        <w:rPr>
          <w:rFonts w:ascii="Times New Roman" w:hAnsi="Times New Roman" w:cs="Times New Roman"/>
          <w:sz w:val="28"/>
          <w:szCs w:val="28"/>
        </w:rPr>
        <w:t>администрации);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по почте, в том числе электронной (адрес электронной почты</w:t>
      </w:r>
      <w:r>
        <w:rPr>
          <w:rFonts w:ascii="Times New Roman" w:hAnsi="Times New Roman" w:cs="Times New Roman"/>
          <w:sz w:val="28"/>
          <w:szCs w:val="28"/>
        </w:rPr>
        <w:t>:</w:t>
      </w:r>
      <w:r w:rsidRPr="00A23E1F">
        <w:rPr>
          <w:rFonts w:ascii="Times New Roman" w:hAnsi="Times New Roman" w:cs="Times New Roman"/>
          <w:sz w:val="28"/>
          <w:szCs w:val="28"/>
        </w:rPr>
        <w:t xml:space="preserve"> </w:t>
      </w:r>
      <w:r w:rsidRPr="00D90468">
        <w:rPr>
          <w:rFonts w:ascii="Times New Roman" w:hAnsi="Times New Roman" w:cs="Times New Roman"/>
          <w:sz w:val="28"/>
          <w:szCs w:val="28"/>
        </w:rPr>
        <w:t>), в случае письменного обращения заявителя;</w:t>
      </w:r>
    </w:p>
    <w:p w:rsidR="00192D71" w:rsidRPr="00D8137D" w:rsidRDefault="00764263" w:rsidP="00192D71">
      <w:pPr>
        <w:jc w:val="both"/>
        <w:rPr>
          <w:rFonts w:ascii="Times New Roman" w:hAnsi="Times New Roman" w:cs="Times New Roman"/>
          <w:sz w:val="28"/>
          <w:szCs w:val="28"/>
        </w:rPr>
      </w:pPr>
      <w:r w:rsidRPr="00D90468">
        <w:rPr>
          <w:rFonts w:ascii="Times New Roman" w:hAnsi="Times New Roman" w:cs="Times New Roman"/>
          <w:sz w:val="28"/>
          <w:szCs w:val="28"/>
        </w:rPr>
        <w:t>в сети Интернет на официальном сайте администрации (адрес сайта</w:t>
      </w:r>
      <w:r>
        <w:rPr>
          <w:rFonts w:ascii="Times New Roman" w:hAnsi="Times New Roman" w:cs="Times New Roman"/>
          <w:sz w:val="28"/>
          <w:szCs w:val="28"/>
        </w:rPr>
        <w:t xml:space="preserve">: </w:t>
      </w:r>
      <w:r w:rsidRPr="009000E8">
        <w:rPr>
          <w:rFonts w:ascii="Times New Roman" w:hAnsi="Times New Roman" w:cs="Times New Roman"/>
          <w:sz w:val="28"/>
          <w:szCs w:val="28"/>
          <w:lang w:val="en-US"/>
        </w:rPr>
        <w:t>www</w:t>
      </w:r>
      <w:r w:rsidRPr="009000E8">
        <w:rPr>
          <w:rFonts w:ascii="Times New Roman" w:hAnsi="Times New Roman" w:cs="Times New Roman"/>
          <w:sz w:val="28"/>
          <w:szCs w:val="28"/>
        </w:rPr>
        <w:t>.</w:t>
      </w:r>
      <w:r w:rsidR="00192D71" w:rsidRPr="00192D71">
        <w:rPr>
          <w:rFonts w:ascii="Times New Roman" w:hAnsi="Times New Roman" w:cs="Times New Roman"/>
          <w:sz w:val="28"/>
          <w:szCs w:val="28"/>
        </w:rPr>
        <w:t xml:space="preserve"> </w:t>
      </w:r>
      <w:r w:rsidR="00192D71">
        <w:rPr>
          <w:rFonts w:ascii="Times New Roman" w:hAnsi="Times New Roman" w:cs="Times New Roman"/>
          <w:sz w:val="28"/>
          <w:szCs w:val="28"/>
        </w:rPr>
        <w:t>admkachalin.ru</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662885">
        <w:rPr>
          <w:rFonts w:ascii="Times New Roman" w:hAnsi="Times New Roman" w:cs="Times New Roman"/>
          <w:sz w:val="28"/>
          <w:szCs w:val="28"/>
        </w:rPr>
        <w:t>), на официальном портале Губернатора и Правительства Волгоградской области (</w:t>
      </w:r>
      <w:r w:rsidRPr="00662885">
        <w:rPr>
          <w:rFonts w:ascii="Times New Roman" w:hAnsi="Times New Roman" w:cs="Times New Roman"/>
          <w:sz w:val="28"/>
          <w:szCs w:val="28"/>
          <w:lang w:val="en-US"/>
        </w:rPr>
        <w:t>www</w:t>
      </w:r>
      <w:r w:rsidRPr="00662885">
        <w:rPr>
          <w:rFonts w:ascii="Times New Roman" w:hAnsi="Times New Roman" w:cs="Times New Roman"/>
          <w:sz w:val="28"/>
          <w:szCs w:val="28"/>
        </w:rPr>
        <w:t>.</w:t>
      </w:r>
      <w:r w:rsidRPr="00662885">
        <w:rPr>
          <w:rFonts w:ascii="Times New Roman" w:hAnsi="Times New Roman" w:cs="Times New Roman"/>
          <w:sz w:val="28"/>
          <w:szCs w:val="28"/>
          <w:lang w:val="en-US"/>
        </w:rPr>
        <w:t>volganet</w:t>
      </w:r>
      <w:r w:rsidRPr="00662885">
        <w:rPr>
          <w:rFonts w:ascii="Times New Roman" w:hAnsi="Times New Roman" w:cs="Times New Roman"/>
          <w:sz w:val="28"/>
          <w:szCs w:val="28"/>
        </w:rPr>
        <w:t>.</w:t>
      </w:r>
      <w:r w:rsidRPr="00662885">
        <w:rPr>
          <w:rFonts w:ascii="Times New Roman" w:hAnsi="Times New Roman" w:cs="Times New Roman"/>
          <w:sz w:val="28"/>
          <w:szCs w:val="28"/>
          <w:lang w:val="en-US"/>
        </w:rPr>
        <w:t>ru</w:t>
      </w:r>
      <w:r w:rsidRPr="00662885">
        <w:rPr>
          <w:rFonts w:ascii="Times New Roman" w:hAnsi="Times New Roman" w:cs="Times New Roman"/>
          <w:sz w:val="28"/>
          <w:szCs w:val="28"/>
        </w:rPr>
        <w:t>),  на едином портале государственных и муниципальных услуг (</w:t>
      </w:r>
      <w:hyperlink r:id="rId15" w:history="1">
        <w:r w:rsidRPr="00662885">
          <w:rPr>
            <w:rStyle w:val="a8"/>
            <w:rFonts w:ascii="Times New Roman" w:hAnsi="Times New Roman" w:cs="Times New Roman"/>
            <w:sz w:val="28"/>
            <w:szCs w:val="28"/>
            <w:lang w:val="en-US"/>
          </w:rPr>
          <w:t>www</w:t>
        </w:r>
        <w:r w:rsidRPr="00662885">
          <w:rPr>
            <w:rStyle w:val="a8"/>
            <w:rFonts w:ascii="Times New Roman" w:hAnsi="Times New Roman" w:cs="Times New Roman"/>
            <w:sz w:val="28"/>
            <w:szCs w:val="28"/>
          </w:rPr>
          <w:t>.</w:t>
        </w:r>
        <w:r w:rsidRPr="00662885">
          <w:rPr>
            <w:rStyle w:val="a8"/>
            <w:rFonts w:ascii="Times New Roman" w:hAnsi="Times New Roman" w:cs="Times New Roman"/>
            <w:sz w:val="28"/>
            <w:szCs w:val="28"/>
            <w:lang w:val="en-US"/>
          </w:rPr>
          <w:t>gosuslugi</w:t>
        </w:r>
        <w:r w:rsidRPr="00662885">
          <w:rPr>
            <w:rStyle w:val="a8"/>
            <w:rFonts w:ascii="Times New Roman" w:hAnsi="Times New Roman" w:cs="Times New Roman"/>
            <w:sz w:val="28"/>
            <w:szCs w:val="28"/>
          </w:rPr>
          <w:t>.</w:t>
        </w:r>
        <w:r w:rsidRPr="00662885">
          <w:rPr>
            <w:rStyle w:val="a8"/>
            <w:rFonts w:ascii="Times New Roman" w:hAnsi="Times New Roman" w:cs="Times New Roman"/>
            <w:sz w:val="28"/>
            <w:szCs w:val="28"/>
            <w:lang w:val="en-US"/>
          </w:rPr>
          <w:t>ru</w:t>
        </w:r>
      </w:hyperlink>
      <w:r w:rsidRPr="00662885">
        <w:rPr>
          <w:rFonts w:ascii="Times New Roman" w:hAnsi="Times New Roman" w:cs="Times New Roman"/>
          <w:sz w:val="28"/>
          <w:szCs w:val="28"/>
        </w:rPr>
        <w:t>).</w:t>
      </w:r>
    </w:p>
    <w:p w:rsidR="00764263" w:rsidRPr="00D90468" w:rsidRDefault="00764263" w:rsidP="00764263">
      <w:pPr>
        <w:widowControl w:val="0"/>
        <w:autoSpaceDE w:val="0"/>
        <w:autoSpaceDN w:val="0"/>
        <w:adjustRightInd w:val="0"/>
        <w:spacing w:after="0"/>
        <w:jc w:val="both"/>
        <w:outlineLvl w:val="1"/>
        <w:rPr>
          <w:rFonts w:ascii="Times New Roman" w:hAnsi="Times New Roman" w:cs="Times New Roman"/>
          <w:b/>
          <w:sz w:val="28"/>
          <w:szCs w:val="28"/>
        </w:rPr>
      </w:pPr>
    </w:p>
    <w:p w:rsidR="00764263" w:rsidRDefault="00764263" w:rsidP="00764263">
      <w:pPr>
        <w:widowControl w:val="0"/>
        <w:autoSpaceDE w:val="0"/>
        <w:autoSpaceDN w:val="0"/>
        <w:adjustRightInd w:val="0"/>
        <w:spacing w:after="0"/>
        <w:jc w:val="center"/>
        <w:outlineLvl w:val="1"/>
        <w:rPr>
          <w:rFonts w:ascii="Times New Roman" w:hAnsi="Times New Roman" w:cs="Times New Roman"/>
          <w:b/>
          <w:sz w:val="28"/>
          <w:szCs w:val="28"/>
        </w:rPr>
      </w:pPr>
    </w:p>
    <w:p w:rsidR="00764263" w:rsidRPr="00D90468" w:rsidRDefault="00764263" w:rsidP="00764263">
      <w:pPr>
        <w:widowControl w:val="0"/>
        <w:autoSpaceDE w:val="0"/>
        <w:autoSpaceDN w:val="0"/>
        <w:adjustRightInd w:val="0"/>
        <w:spacing w:after="0"/>
        <w:jc w:val="center"/>
        <w:outlineLvl w:val="1"/>
        <w:rPr>
          <w:rFonts w:ascii="Times New Roman" w:hAnsi="Times New Roman" w:cs="Times New Roman"/>
          <w:b/>
          <w:sz w:val="28"/>
          <w:szCs w:val="28"/>
        </w:rPr>
      </w:pPr>
      <w:r w:rsidRPr="00D90468">
        <w:rPr>
          <w:rFonts w:ascii="Times New Roman" w:hAnsi="Times New Roman" w:cs="Times New Roman"/>
          <w:b/>
          <w:sz w:val="28"/>
          <w:szCs w:val="28"/>
        </w:rPr>
        <w:t>2. Стандарт предоставления муниципальной услуги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p>
    <w:p w:rsidR="00764263" w:rsidRPr="00D90468" w:rsidRDefault="00764263" w:rsidP="00764263">
      <w:pPr>
        <w:pStyle w:val="ConsPlusNonformat"/>
        <w:jc w:val="both"/>
        <w:rPr>
          <w:rFonts w:ascii="Times New Roman" w:hAnsi="Times New Roman" w:cs="Times New Roman"/>
          <w:sz w:val="28"/>
          <w:szCs w:val="28"/>
        </w:rPr>
      </w:pPr>
      <w:r w:rsidRPr="00D90468">
        <w:rPr>
          <w:rFonts w:ascii="Times New Roman" w:hAnsi="Times New Roman" w:cs="Times New Roman"/>
          <w:sz w:val="28"/>
          <w:szCs w:val="28"/>
        </w:rPr>
        <w:lastRenderedPageBreak/>
        <w:t xml:space="preserve">    2.1.  Наименование муниципальной услуги – «Прием заявлений, документов, а также постановка граждан на учет в качестве нуждающихся в жилых помещениях». </w:t>
      </w:r>
    </w:p>
    <w:p w:rsidR="00764263" w:rsidRPr="00D90468" w:rsidRDefault="00764263" w:rsidP="00764263">
      <w:pPr>
        <w:widowControl w:val="0"/>
        <w:tabs>
          <w:tab w:val="left" w:pos="1276"/>
        </w:tabs>
        <w:autoSpaceDE w:val="0"/>
        <w:autoSpaceDN w:val="0"/>
        <w:adjustRightInd w:val="0"/>
        <w:spacing w:after="0"/>
        <w:ind w:firstLine="284"/>
        <w:jc w:val="both"/>
        <w:rPr>
          <w:rFonts w:ascii="Times New Roman" w:hAnsi="Times New Roman" w:cs="Times New Roman"/>
          <w:sz w:val="28"/>
          <w:szCs w:val="28"/>
        </w:rPr>
      </w:pPr>
      <w:r w:rsidRPr="00D90468">
        <w:rPr>
          <w:rFonts w:ascii="Times New Roman" w:hAnsi="Times New Roman" w:cs="Times New Roman"/>
          <w:sz w:val="28"/>
          <w:szCs w:val="28"/>
        </w:rPr>
        <w:t xml:space="preserve">2.2. Муниципальная услуга предоставляется администрацией </w:t>
      </w:r>
      <w:r w:rsidR="00192D71">
        <w:rPr>
          <w:rFonts w:ascii="Times New Roman" w:hAnsi="Times New Roman" w:cs="Times New Roman"/>
          <w:sz w:val="28"/>
          <w:szCs w:val="28"/>
        </w:rPr>
        <w:t>Качалинского</w:t>
      </w:r>
      <w:r>
        <w:rPr>
          <w:rFonts w:ascii="Times New Roman" w:hAnsi="Times New Roman" w:cs="Times New Roman"/>
          <w:sz w:val="28"/>
          <w:szCs w:val="28"/>
        </w:rPr>
        <w:t xml:space="preserve"> сельского</w:t>
      </w:r>
      <w:r w:rsidRPr="00D90468">
        <w:rPr>
          <w:rFonts w:ascii="Times New Roman" w:hAnsi="Times New Roman" w:cs="Times New Roman"/>
          <w:sz w:val="28"/>
          <w:szCs w:val="28"/>
        </w:rPr>
        <w:t xml:space="preserve"> поселения </w:t>
      </w:r>
      <w:r>
        <w:rPr>
          <w:rFonts w:ascii="Times New Roman" w:hAnsi="Times New Roman" w:cs="Times New Roman"/>
          <w:sz w:val="28"/>
          <w:szCs w:val="28"/>
        </w:rPr>
        <w:t>Суровикинского</w:t>
      </w:r>
      <w:r w:rsidRPr="00D90468">
        <w:rPr>
          <w:rFonts w:ascii="Times New Roman" w:hAnsi="Times New Roman" w:cs="Times New Roman"/>
          <w:sz w:val="28"/>
          <w:szCs w:val="28"/>
        </w:rPr>
        <w:t xml:space="preserve"> муниципального района Волгоградской области (далее – администрация поселения).</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2.3. Результатом предоставления муниципальной услуги является:</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kern w:val="2"/>
          <w:sz w:val="28"/>
          <w:szCs w:val="28"/>
          <w:lang w:eastAsia="ar-SA"/>
        </w:rPr>
      </w:pPr>
      <w:r w:rsidRPr="00D90468">
        <w:rPr>
          <w:rFonts w:ascii="Times New Roman" w:hAnsi="Times New Roman" w:cs="Times New Roman"/>
          <w:sz w:val="28"/>
          <w:szCs w:val="28"/>
        </w:rPr>
        <w:t xml:space="preserve">-  постановление администрации поселения о принятии гражданина на учет в качестве </w:t>
      </w:r>
      <w:r w:rsidRPr="00D90468">
        <w:rPr>
          <w:rFonts w:ascii="Times New Roman" w:hAnsi="Times New Roman" w:cs="Times New Roman"/>
          <w:kern w:val="2"/>
          <w:sz w:val="28"/>
          <w:szCs w:val="28"/>
          <w:lang w:eastAsia="ar-SA"/>
        </w:rPr>
        <w:t>нуждающегося в жилом помещении и выдача уведомления о принятии на учет;</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kern w:val="2"/>
          <w:sz w:val="28"/>
          <w:szCs w:val="28"/>
          <w:lang w:eastAsia="ar-SA"/>
        </w:rPr>
        <w:t xml:space="preserve">-  </w:t>
      </w:r>
      <w:r w:rsidRPr="00D90468">
        <w:rPr>
          <w:rFonts w:ascii="Times New Roman" w:hAnsi="Times New Roman" w:cs="Times New Roman"/>
          <w:sz w:val="28"/>
          <w:szCs w:val="28"/>
        </w:rPr>
        <w:t>постановление администрации поселения</w:t>
      </w:r>
      <w:r w:rsidRPr="00D90468">
        <w:rPr>
          <w:rFonts w:ascii="Times New Roman" w:hAnsi="Times New Roman" w:cs="Times New Roman"/>
          <w:kern w:val="2"/>
          <w:sz w:val="28"/>
          <w:szCs w:val="28"/>
          <w:lang w:eastAsia="ar-SA"/>
        </w:rPr>
        <w:t xml:space="preserve"> </w:t>
      </w:r>
      <w:r w:rsidRPr="00D90468">
        <w:rPr>
          <w:rFonts w:ascii="Times New Roman" w:hAnsi="Times New Roman" w:cs="Times New Roman"/>
          <w:sz w:val="28"/>
          <w:szCs w:val="28"/>
        </w:rPr>
        <w:t xml:space="preserve">об отказе в принятии гражданина на учет </w:t>
      </w:r>
      <w:r w:rsidRPr="00D90468">
        <w:rPr>
          <w:rFonts w:ascii="Times New Roman" w:hAnsi="Times New Roman" w:cs="Times New Roman"/>
          <w:kern w:val="2"/>
          <w:sz w:val="28"/>
          <w:szCs w:val="28"/>
          <w:lang w:eastAsia="ar-SA"/>
        </w:rPr>
        <w:t>в качестве нуждающегося в жилом помещении и выдача заверенной копии соответствующего постановления.</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2.4. Срок предоставления муниципальной услуги.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Постановление администрации поселения </w:t>
      </w:r>
      <w:r w:rsidRPr="00D90468">
        <w:rPr>
          <w:rFonts w:ascii="Times New Roman" w:hAnsi="Times New Roman" w:cs="Times New Roman"/>
          <w:kern w:val="2"/>
          <w:sz w:val="28"/>
          <w:szCs w:val="28"/>
          <w:lang w:eastAsia="ar-SA"/>
        </w:rPr>
        <w:t xml:space="preserve">о принятии (об отказе в принятии) гражданина на учет в качестве нуждающегося в жилом помещении </w:t>
      </w:r>
      <w:r w:rsidRPr="00D90468">
        <w:rPr>
          <w:rFonts w:ascii="Times New Roman" w:hAnsi="Times New Roman" w:cs="Times New Roman"/>
          <w:sz w:val="28"/>
          <w:szCs w:val="28"/>
        </w:rPr>
        <w:t>принимается по результатам рассмотрения соответствующего заявления и иных представленных в соответствии с пунктом 2.6 настоящего административного регламента документов, обязанность по представлению которых возложена на заявителя, не позднее чем через тридцать рабочих дней со дня представления документов.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2.5. Правовой основой для предоставления муниципальной услуги являются следующие нормативные правовые акты:</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Жилищный кодекс Российской Федерации;</w:t>
      </w:r>
    </w:p>
    <w:p w:rsidR="00764263" w:rsidRPr="00D90468" w:rsidRDefault="00751CE8"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Федеральный закон</w:t>
      </w:r>
      <w:r w:rsidR="00764263" w:rsidRPr="00D90468">
        <w:rPr>
          <w:rFonts w:ascii="Times New Roman" w:hAnsi="Times New Roman" w:cs="Times New Roman"/>
          <w:sz w:val="28"/>
          <w:szCs w:val="28"/>
        </w:rPr>
        <w:t xml:space="preserve"> от 6 октября </w:t>
      </w:r>
      <w:smartTag w:uri="urn:schemas-microsoft-com:office:smarttags" w:element="metricconverter">
        <w:smartTagPr>
          <w:attr w:name="ProductID" w:val="2003 г"/>
        </w:smartTagPr>
        <w:r w:rsidR="00764263" w:rsidRPr="00D90468">
          <w:rPr>
            <w:rFonts w:ascii="Times New Roman" w:hAnsi="Times New Roman" w:cs="Times New Roman"/>
            <w:sz w:val="28"/>
            <w:szCs w:val="28"/>
          </w:rPr>
          <w:t>2003 г</w:t>
        </w:r>
      </w:smartTag>
      <w:r w:rsidR="00764263" w:rsidRPr="00D90468">
        <w:rPr>
          <w:rFonts w:ascii="Times New Roman" w:hAnsi="Times New Roman" w:cs="Times New Roman"/>
          <w:sz w:val="28"/>
          <w:szCs w:val="28"/>
        </w:rPr>
        <w:t>. № 131-ФЗ «Об общих принципах организации местного самоуправления в Российской Федерации»;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Федеральный закон от 27 июня </w:t>
      </w:r>
      <w:smartTag w:uri="urn:schemas-microsoft-com:office:smarttags" w:element="metricconverter">
        <w:smartTagPr>
          <w:attr w:name="ProductID" w:val="2010 г"/>
        </w:smartTagPr>
        <w:r w:rsidRPr="00D90468">
          <w:rPr>
            <w:rFonts w:ascii="Times New Roman" w:hAnsi="Times New Roman" w:cs="Times New Roman"/>
            <w:sz w:val="28"/>
            <w:szCs w:val="28"/>
          </w:rPr>
          <w:t>2010 г</w:t>
        </w:r>
      </w:smartTag>
      <w:r w:rsidRPr="00D90468">
        <w:rPr>
          <w:rFonts w:ascii="Times New Roman" w:hAnsi="Times New Roman" w:cs="Times New Roman"/>
          <w:sz w:val="28"/>
          <w:szCs w:val="28"/>
        </w:rPr>
        <w:t>. № 210-ФЗ «Об организации предоставления государственных и муниципальных услуг»;</w:t>
      </w:r>
    </w:p>
    <w:p w:rsidR="00764263" w:rsidRPr="00D90468" w:rsidRDefault="00764263" w:rsidP="00764263">
      <w:pPr>
        <w:autoSpaceDE w:val="0"/>
        <w:autoSpaceDN w:val="0"/>
        <w:adjustRightInd w:val="0"/>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 Закон Волгоградской области от 1 декабря </w:t>
      </w:r>
      <w:smartTag w:uri="urn:schemas-microsoft-com:office:smarttags" w:element="metricconverter">
        <w:smartTagPr>
          <w:attr w:name="ProductID" w:val="2005 г"/>
        </w:smartTagPr>
        <w:r w:rsidRPr="00D90468">
          <w:rPr>
            <w:rFonts w:ascii="Times New Roman" w:hAnsi="Times New Roman" w:cs="Times New Roman"/>
            <w:sz w:val="28"/>
            <w:szCs w:val="28"/>
          </w:rPr>
          <w:t>2005 г</w:t>
        </w:r>
      </w:smartTag>
      <w:r w:rsidRPr="00D90468">
        <w:rPr>
          <w:rFonts w:ascii="Times New Roman" w:hAnsi="Times New Roman" w:cs="Times New Roman"/>
          <w:sz w:val="28"/>
          <w:szCs w:val="28"/>
        </w:rPr>
        <w:t xml:space="preserve">.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               </w:t>
      </w:r>
    </w:p>
    <w:p w:rsidR="00764263" w:rsidRPr="00D90468" w:rsidRDefault="00764263" w:rsidP="00764263">
      <w:pPr>
        <w:autoSpaceDE w:val="0"/>
        <w:autoSpaceDN w:val="0"/>
        <w:adjustRightInd w:val="0"/>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 постановление Главы Администрации Волгоградской области от 24.04.2006 № 455 «О некоторых вопросах реализации Закона Волгоградской области от 1 декабря </w:t>
      </w:r>
      <w:smartTag w:uri="urn:schemas-microsoft-com:office:smarttags" w:element="metricconverter">
        <w:smartTagPr>
          <w:attr w:name="ProductID" w:val="2005 г"/>
        </w:smartTagPr>
        <w:r w:rsidRPr="00D90468">
          <w:rPr>
            <w:rFonts w:ascii="Times New Roman" w:hAnsi="Times New Roman" w:cs="Times New Roman"/>
            <w:sz w:val="28"/>
            <w:szCs w:val="28"/>
          </w:rPr>
          <w:t>2005 г</w:t>
        </w:r>
      </w:smartTag>
      <w:r w:rsidRPr="00D90468">
        <w:rPr>
          <w:rFonts w:ascii="Times New Roman" w:hAnsi="Times New Roman" w:cs="Times New Roman"/>
          <w:sz w:val="28"/>
          <w:szCs w:val="28"/>
        </w:rPr>
        <w:t>. № 1125-ОД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Волгоградской области».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Распоряжение Правительства Российской Федерации от 17 декабря </w:t>
      </w:r>
      <w:smartTag w:uri="urn:schemas-microsoft-com:office:smarttags" w:element="metricconverter">
        <w:smartTagPr>
          <w:attr w:name="ProductID" w:val="2009 г"/>
        </w:smartTagPr>
        <w:r w:rsidRPr="00D90468">
          <w:rPr>
            <w:rFonts w:ascii="Times New Roman" w:hAnsi="Times New Roman" w:cs="Times New Roman"/>
            <w:sz w:val="28"/>
            <w:szCs w:val="28"/>
          </w:rPr>
          <w:t>2009 г</w:t>
        </w:r>
      </w:smartTag>
      <w:r w:rsidRPr="00D90468">
        <w:rPr>
          <w:rFonts w:ascii="Times New Roman" w:hAnsi="Times New Roman" w:cs="Times New Roman"/>
          <w:sz w:val="28"/>
          <w:szCs w:val="28"/>
        </w:rPr>
        <w:t xml:space="preserve">. № 1993-р «Об утверждении сводного перечня первоочередных </w:t>
      </w:r>
      <w:r w:rsidRPr="00D90468">
        <w:rPr>
          <w:rFonts w:ascii="Times New Roman" w:hAnsi="Times New Roman" w:cs="Times New Roman"/>
          <w:sz w:val="28"/>
          <w:szCs w:val="28"/>
        </w:rPr>
        <w:lastRenderedPageBreak/>
        <w:t>государственных и муниципальных услуг, предоставляемых в электронном виде»;</w:t>
      </w:r>
    </w:p>
    <w:p w:rsidR="00764263" w:rsidRDefault="00192D71" w:rsidP="007642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Уставом </w:t>
      </w:r>
      <w:r w:rsidR="00751CE8">
        <w:rPr>
          <w:rFonts w:ascii="Times New Roman" w:hAnsi="Times New Roman" w:cs="Times New Roman"/>
          <w:sz w:val="28"/>
          <w:szCs w:val="28"/>
        </w:rPr>
        <w:t>Качалинского сельского</w:t>
      </w:r>
      <w:r w:rsidR="00764263">
        <w:rPr>
          <w:rFonts w:ascii="Times New Roman" w:hAnsi="Times New Roman" w:cs="Times New Roman"/>
          <w:sz w:val="28"/>
          <w:szCs w:val="28"/>
        </w:rPr>
        <w:t xml:space="preserve"> поселения Суровикинского </w:t>
      </w:r>
      <w:r w:rsidR="00764263" w:rsidRPr="00D90468">
        <w:rPr>
          <w:rFonts w:ascii="Times New Roman" w:hAnsi="Times New Roman" w:cs="Times New Roman"/>
          <w:sz w:val="28"/>
          <w:szCs w:val="28"/>
        </w:rPr>
        <w:t>муниципального района Волгоградской области</w:t>
      </w:r>
      <w:r w:rsidR="00764263">
        <w:rPr>
          <w:rFonts w:ascii="Times New Roman" w:hAnsi="Times New Roman" w:cs="Times New Roman"/>
          <w:sz w:val="28"/>
          <w:szCs w:val="28"/>
        </w:rPr>
        <w:t>.</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2.6. Перечень документов, необходимых для предоставления муниципальной услуги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2.6.1. Самостоятельно заявитель представляет следующие документы:</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1) заявление о принятии на учет в качестве нуждающегося в жилом помещении, предоставляемом по договору социального найма, по установленной форме согласно приложению 1 к административному регламенту;</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bookmarkStart w:id="2" w:name="Par0"/>
      <w:bookmarkEnd w:id="2"/>
      <w:r w:rsidRPr="00D90468">
        <w:rPr>
          <w:rFonts w:ascii="Times New Roman" w:hAnsi="Times New Roman" w:cs="Times New Roman"/>
          <w:sz w:val="28"/>
          <w:szCs w:val="28"/>
        </w:rPr>
        <w:t>2) копии своего паспорта и паспортов членов семьи или иных документов, удостоверяющих личность,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 вступивший в законную силу судебный акт об установлении факта проживания на территории муниципального образования Волгоградской области;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 документы, подтверждающие родственные отношения заявителя и членов его семьи (копии свидетельств о рождении детей, включая совершеннолетних, свидетельств о заключении (расторжении) брака, другие);</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4) копию домовой книги (выписку из домовой книги) в случае регистрации по месту жительства в индивидуальном жилом доме;</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5) письменное согласие гражданина и членов его семьи на обработку персональных данных;</w:t>
      </w:r>
    </w:p>
    <w:p w:rsidR="00764263" w:rsidRPr="005A027C" w:rsidRDefault="00764263" w:rsidP="00764263">
      <w:pPr>
        <w:autoSpaceDE w:val="0"/>
        <w:autoSpaceDN w:val="0"/>
        <w:adjustRightInd w:val="0"/>
        <w:spacing w:after="0"/>
        <w:ind w:firstLine="540"/>
        <w:jc w:val="both"/>
        <w:rPr>
          <w:rFonts w:ascii="Times New Roman" w:hAnsi="Times New Roman" w:cs="Times New Roman"/>
          <w:sz w:val="28"/>
          <w:szCs w:val="28"/>
        </w:rPr>
      </w:pPr>
      <w:r w:rsidRPr="005A027C">
        <w:rPr>
          <w:rFonts w:ascii="Times New Roman" w:hAnsi="Times New Roman" w:cs="Times New Roman"/>
          <w:sz w:val="28"/>
          <w:szCs w:val="28"/>
        </w:rPr>
        <w:t>6)</w:t>
      </w:r>
      <w:r w:rsidRPr="005A027C">
        <w:rPr>
          <w:rFonts w:ascii="Times New Roman" w:hAnsi="Times New Roman" w:cs="Times New Roman"/>
          <w:bCs/>
          <w:sz w:val="28"/>
          <w:szCs w:val="28"/>
        </w:rPr>
        <w:t xml:space="preserve"> </w:t>
      </w:r>
      <w:r w:rsidRPr="005A027C">
        <w:rPr>
          <w:rFonts w:ascii="Times New Roman" w:hAnsi="Times New Roman" w:cs="Times New Roman"/>
          <w:sz w:val="28"/>
          <w:szCs w:val="28"/>
        </w:rPr>
        <w:t>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w:t>
      </w:r>
      <w:r>
        <w:rPr>
          <w:rFonts w:ascii="Times New Roman" w:hAnsi="Times New Roman" w:cs="Times New Roman"/>
          <w:sz w:val="28"/>
          <w:szCs w:val="28"/>
        </w:rPr>
        <w:t>,</w:t>
      </w:r>
      <w:r w:rsidRPr="005A027C">
        <w:rPr>
          <w:rFonts w:ascii="Times New Roman" w:hAnsi="Times New Roman" w:cs="Times New Roman"/>
          <w:sz w:val="28"/>
          <w:szCs w:val="28"/>
        </w:rPr>
        <w:t xml:space="preserve"> на который не зарегистрировано в Едином государственном реестре недвижимости;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7) малоимущие граждане - заключение о признании гражданина и членов его семьи малоимущими;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8)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9) в случае обращения с заявлением о принятии на учет в орган местного самоуправления по месту нахождения организации, с которой гражданин </w:t>
      </w:r>
      <w:r w:rsidRPr="00D90468">
        <w:rPr>
          <w:rFonts w:ascii="Times New Roman" w:hAnsi="Times New Roman" w:cs="Times New Roman"/>
          <w:sz w:val="28"/>
          <w:szCs w:val="28"/>
        </w:rPr>
        <w:lastRenderedPageBreak/>
        <w:t>состоит в трудовых отношениях, - заверенную в установленном порядке копию трудовой книжки;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10) граждане, относящиеся к иным категориям, определенным федеральным законом, указом Президента Российской Федерации или законом Волгоградской области, - документы, подтверждающие их право на обеспечение жилым помещением за счет средств федерального или областного бюджета;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11) в случае подписания заявления о принятии на учет опекуном (попечителем), действующим от имени недееспособного либо несовершеннолетнего гражданина, в отношении которого установлена опека (попечительство), - решение органа опеки и попечительства о назначении опекуна (попечителя).</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12)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Заявление о принятии на учет и документы, указанные в </w:t>
      </w:r>
      <w:hyperlink r:id="rId16" w:anchor="Par0" w:history="1">
        <w:r w:rsidRPr="00662885">
          <w:rPr>
            <w:rStyle w:val="a8"/>
            <w:rFonts w:ascii="Times New Roman" w:hAnsi="Times New Roman" w:cs="Times New Roman"/>
            <w:sz w:val="28"/>
            <w:szCs w:val="28"/>
          </w:rPr>
          <w:t>пункте 2.6.1</w:t>
        </w:r>
      </w:hyperlink>
      <w:r w:rsidRPr="00662885">
        <w:rPr>
          <w:rFonts w:ascii="Times New Roman" w:hAnsi="Times New Roman" w:cs="Times New Roman"/>
          <w:sz w:val="28"/>
          <w:szCs w:val="28"/>
        </w:rPr>
        <w:t xml:space="preserve"> </w:t>
      </w:r>
      <w:r w:rsidRPr="00D90468">
        <w:rPr>
          <w:rFonts w:ascii="Times New Roman" w:hAnsi="Times New Roman" w:cs="Times New Roman"/>
          <w:sz w:val="28"/>
          <w:szCs w:val="28"/>
        </w:rPr>
        <w:t>настоящего административного регламента, представляются гражданином лично или его полномочным представителем на основании документа, подтверждающего его полномочия, в администрацию поселения либо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2.6.2. Перечень документов (сведений), которые заявитель вправе представить по собственной инициативе:</w:t>
      </w:r>
    </w:p>
    <w:p w:rsidR="00764263" w:rsidRPr="005A027C" w:rsidRDefault="00764263" w:rsidP="00764263">
      <w:pPr>
        <w:autoSpaceDE w:val="0"/>
        <w:autoSpaceDN w:val="0"/>
        <w:adjustRightInd w:val="0"/>
        <w:spacing w:after="0"/>
        <w:ind w:firstLine="540"/>
        <w:jc w:val="both"/>
        <w:rPr>
          <w:rFonts w:ascii="Times New Roman" w:hAnsi="Times New Roman" w:cs="Times New Roman"/>
          <w:sz w:val="28"/>
          <w:szCs w:val="28"/>
        </w:rPr>
      </w:pPr>
      <w:bookmarkStart w:id="3" w:name="Par15"/>
      <w:bookmarkEnd w:id="3"/>
      <w:r w:rsidRPr="005A027C">
        <w:rPr>
          <w:rFonts w:ascii="Times New Roman" w:hAnsi="Times New Roman" w:cs="Times New Roman"/>
          <w:sz w:val="28"/>
          <w:szCs w:val="28"/>
        </w:rPr>
        <w:t>1)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rsidR="00764263" w:rsidRPr="005A027C" w:rsidRDefault="00764263" w:rsidP="00764263">
      <w:pPr>
        <w:autoSpaceDE w:val="0"/>
        <w:autoSpaceDN w:val="0"/>
        <w:adjustRightInd w:val="0"/>
        <w:spacing w:after="0"/>
        <w:ind w:firstLine="540"/>
        <w:jc w:val="both"/>
        <w:rPr>
          <w:rFonts w:ascii="Times New Roman" w:hAnsi="Times New Roman" w:cs="Times New Roman"/>
          <w:sz w:val="28"/>
          <w:szCs w:val="28"/>
        </w:rPr>
      </w:pPr>
      <w:r w:rsidRPr="005A027C">
        <w:rPr>
          <w:rFonts w:ascii="Times New Roman" w:hAnsi="Times New Roman" w:cs="Times New Roman"/>
          <w:sz w:val="28"/>
          <w:szCs w:val="28"/>
        </w:rPr>
        <w:t>2)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w:t>
      </w:r>
      <w:r w:rsidRPr="00D90468">
        <w:rPr>
          <w:rFonts w:ascii="Times New Roman" w:hAnsi="Times New Roman" w:cs="Times New Roman"/>
          <w:sz w:val="28"/>
          <w:szCs w:val="28"/>
        </w:rPr>
        <w:lastRenderedPageBreak/>
        <w:t>помещения по договору социального найма или членом семьи нанимателя жилого помещения по договору социального найма;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4) сведения о составе семьи, в том числе с места жительства каждого члена семьи, не зарегистрированного по адресу заявителя (с указанием фамилии, имени, отчества, степени родства, возраста);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5) решение уполномоченного органа о признании жилого дома (жилого помещения) непригодным для проживания - в случае принятия на учет гражданина, проживающего в жилом помещении, признанном непригодным для проживания.</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6)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7) копию технического паспорта жилого помещения, если указанное помещение не было поставлено на кадастровый учет.</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В случае если заявитель не представил указанные выше документы (сведения) по собственной инициативе, данные документы (сведения) администрация поселения самостоятельно запрашивает и получает в рамках межведомственного информационного взаимодействия.</w:t>
      </w:r>
    </w:p>
    <w:p w:rsidR="00764263" w:rsidRPr="00D90468" w:rsidRDefault="00764263" w:rsidP="00764263">
      <w:pPr>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2.7. Основаниями для отказа в приеме (отказа в регистрации) документов являются следующие случаи:</w:t>
      </w:r>
    </w:p>
    <w:p w:rsidR="00764263" w:rsidRPr="00D90468" w:rsidRDefault="00764263" w:rsidP="00764263">
      <w:pPr>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документы представлены неправомочным лицом;</w:t>
      </w:r>
    </w:p>
    <w:p w:rsidR="00764263" w:rsidRPr="00D90468" w:rsidRDefault="00764263" w:rsidP="00764263">
      <w:pPr>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 в заявлении не указаны фамилия гражданина, направившего заявление, или адрес, по которому должен быть направлен ответ;   </w:t>
      </w:r>
    </w:p>
    <w:p w:rsidR="00764263" w:rsidRPr="00D90468" w:rsidRDefault="00764263" w:rsidP="00764263">
      <w:pPr>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в заявлении содержатся нецензурные или оскорбительные выражения, угрозы жизни, здоровью и имуществу должностного лица, а также членов его семьи;</w:t>
      </w:r>
    </w:p>
    <w:p w:rsidR="00764263" w:rsidRPr="00D90468" w:rsidRDefault="00764263" w:rsidP="00764263">
      <w:pPr>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 заявление и прилагаемые к нему документы не поддаются </w:t>
      </w:r>
      <w:r w:rsidR="00751CE8" w:rsidRPr="00D90468">
        <w:rPr>
          <w:rFonts w:ascii="Times New Roman" w:hAnsi="Times New Roman" w:cs="Times New Roman"/>
          <w:sz w:val="28"/>
          <w:szCs w:val="28"/>
        </w:rPr>
        <w:t>прочтению, имеют</w:t>
      </w:r>
      <w:r w:rsidRPr="00D90468">
        <w:rPr>
          <w:rFonts w:ascii="Times New Roman" w:hAnsi="Times New Roman" w:cs="Times New Roman"/>
          <w:sz w:val="28"/>
          <w:szCs w:val="28"/>
        </w:rPr>
        <w:t xml:space="preserve"> неоговоренные исправления или повреждения, не позволяющие однозначно истолковать их содержание.</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2.8. В случае если причины, по которым заявителю было отказано </w:t>
      </w:r>
      <w:r w:rsidR="00751CE8" w:rsidRPr="00D90468">
        <w:rPr>
          <w:rFonts w:ascii="Times New Roman" w:hAnsi="Times New Roman" w:cs="Times New Roman"/>
          <w:sz w:val="28"/>
          <w:szCs w:val="28"/>
        </w:rPr>
        <w:t>в приеме</w:t>
      </w:r>
      <w:r w:rsidRPr="00D90468">
        <w:rPr>
          <w:rFonts w:ascii="Times New Roman" w:hAnsi="Times New Roman" w:cs="Times New Roman"/>
          <w:sz w:val="28"/>
          <w:szCs w:val="28"/>
        </w:rPr>
        <w:t xml:space="preserve"> документов </w:t>
      </w:r>
      <w:r w:rsidR="00751CE8" w:rsidRPr="00D90468">
        <w:rPr>
          <w:rFonts w:ascii="Times New Roman" w:hAnsi="Times New Roman" w:cs="Times New Roman"/>
          <w:sz w:val="28"/>
          <w:szCs w:val="28"/>
        </w:rPr>
        <w:t>для предоставления</w:t>
      </w:r>
      <w:r w:rsidRPr="00D90468">
        <w:rPr>
          <w:rFonts w:ascii="Times New Roman" w:hAnsi="Times New Roman" w:cs="Times New Roman"/>
          <w:sz w:val="28"/>
          <w:szCs w:val="28"/>
        </w:rPr>
        <w:t xml:space="preserve"> муниципальной услуги, в последующем были устранены, гражданин вправе вновь обратиться в администрацию поселения за предоставлением муниципальной услуги.</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2.9.  Основания для отказа в принятии граждан на учет в качестве нуждающихся в жилых помещениях.</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 xml:space="preserve">В соответствии со статьей 54 Жилищного кодекса Российской </w:t>
      </w:r>
      <w:r w:rsidR="00751CE8" w:rsidRPr="00D90468">
        <w:rPr>
          <w:rFonts w:ascii="Times New Roman" w:hAnsi="Times New Roman" w:cs="Times New Roman"/>
          <w:bCs/>
          <w:sz w:val="28"/>
          <w:szCs w:val="28"/>
        </w:rPr>
        <w:t>Федерации отказ</w:t>
      </w:r>
      <w:r w:rsidRPr="00D90468">
        <w:rPr>
          <w:rFonts w:ascii="Times New Roman" w:hAnsi="Times New Roman" w:cs="Times New Roman"/>
          <w:bCs/>
          <w:sz w:val="28"/>
          <w:szCs w:val="28"/>
        </w:rPr>
        <w:t xml:space="preserve"> в принятии граждан на учет в качестве нуждающихся в жилых помещениях допускается в случае, если:</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lastRenderedPageBreak/>
        <w:t>1) не представлены предусмотренные пунктом 2.6.1 настоящего административного регламента документы, обязанность по представлению которых возложена на заявителя;</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2.6.2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764263" w:rsidRPr="00D90468" w:rsidRDefault="00764263" w:rsidP="00764263">
      <w:pPr>
        <w:autoSpaceDE w:val="0"/>
        <w:autoSpaceDN w:val="0"/>
        <w:adjustRightInd w:val="0"/>
        <w:spacing w:after="0"/>
        <w:ind w:firstLine="540"/>
        <w:jc w:val="both"/>
        <w:outlineLvl w:val="0"/>
        <w:rPr>
          <w:rFonts w:ascii="Times New Roman" w:hAnsi="Times New Roman" w:cs="Times New Roman"/>
          <w:sz w:val="28"/>
          <w:szCs w:val="28"/>
        </w:rPr>
      </w:pPr>
      <w:r w:rsidRPr="00D90468">
        <w:rPr>
          <w:rFonts w:ascii="Times New Roman" w:hAnsi="Times New Roman" w:cs="Times New Roman"/>
          <w:bCs/>
          <w:sz w:val="28"/>
          <w:szCs w:val="28"/>
        </w:rPr>
        <w:t xml:space="preserve">4) не истек 5 летний срок со дня совершения гражданином </w:t>
      </w:r>
      <w:r w:rsidRPr="00D90468">
        <w:rPr>
          <w:rFonts w:ascii="Times New Roman" w:hAnsi="Times New Roman" w:cs="Times New Roman"/>
          <w:sz w:val="28"/>
          <w:szCs w:val="28"/>
        </w:rPr>
        <w:t>намеренных действий, в результате которых он может быть признан нуждающимися в жилых помещениях, с целью приобретения права состоять на учете в качестве нуждающихся в жилых помещениях.</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2.10. Муниципальная услуга </w:t>
      </w:r>
      <w:r w:rsidR="00751CE8" w:rsidRPr="00D90468">
        <w:rPr>
          <w:rFonts w:ascii="Times New Roman" w:hAnsi="Times New Roman" w:cs="Times New Roman"/>
          <w:sz w:val="28"/>
          <w:szCs w:val="28"/>
        </w:rPr>
        <w:t>предоставляется бесплатно</w:t>
      </w:r>
      <w:r w:rsidRPr="00D90468">
        <w:rPr>
          <w:rFonts w:ascii="Times New Roman" w:hAnsi="Times New Roman" w:cs="Times New Roman"/>
          <w:sz w:val="28"/>
          <w:szCs w:val="28"/>
        </w:rPr>
        <w:t>.</w:t>
      </w:r>
    </w:p>
    <w:p w:rsidR="00764263" w:rsidRPr="00D90468" w:rsidRDefault="00764263" w:rsidP="00764263">
      <w:pPr>
        <w:widowControl w:val="0"/>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764263" w:rsidRPr="00D90468" w:rsidRDefault="00764263" w:rsidP="00764263">
      <w:pPr>
        <w:pStyle w:val="af1"/>
        <w:jc w:val="both"/>
        <w:rPr>
          <w:sz w:val="28"/>
          <w:szCs w:val="28"/>
        </w:rPr>
      </w:pPr>
      <w:r w:rsidRPr="00D90468">
        <w:rPr>
          <w:sz w:val="28"/>
          <w:szCs w:val="28"/>
        </w:rPr>
        <w:t xml:space="preserve">        2.12. Срок регистрации заявления и прилагаемых к нему документов составляет:</w:t>
      </w:r>
    </w:p>
    <w:p w:rsidR="00764263" w:rsidRPr="00D90468" w:rsidRDefault="00764263" w:rsidP="00764263">
      <w:pPr>
        <w:pStyle w:val="af1"/>
        <w:jc w:val="both"/>
        <w:rPr>
          <w:sz w:val="28"/>
          <w:szCs w:val="28"/>
        </w:rPr>
      </w:pPr>
      <w:r w:rsidRPr="00D90468">
        <w:rPr>
          <w:sz w:val="28"/>
          <w:szCs w:val="28"/>
        </w:rPr>
        <w:t xml:space="preserve">        - на личном приеме </w:t>
      </w:r>
      <w:r w:rsidR="00751CE8" w:rsidRPr="00D90468">
        <w:rPr>
          <w:sz w:val="28"/>
          <w:szCs w:val="28"/>
        </w:rPr>
        <w:t>граждан – не более</w:t>
      </w:r>
      <w:r w:rsidRPr="00D90468">
        <w:rPr>
          <w:sz w:val="28"/>
          <w:szCs w:val="28"/>
        </w:rPr>
        <w:t xml:space="preserve"> 20 минут;</w:t>
      </w:r>
    </w:p>
    <w:p w:rsidR="00764263" w:rsidRPr="00D90468" w:rsidRDefault="00764263" w:rsidP="00764263">
      <w:pPr>
        <w:pStyle w:val="af1"/>
        <w:jc w:val="both"/>
        <w:rPr>
          <w:sz w:val="28"/>
          <w:szCs w:val="28"/>
        </w:rPr>
      </w:pPr>
      <w:r w:rsidRPr="00D90468">
        <w:rPr>
          <w:sz w:val="28"/>
          <w:szCs w:val="28"/>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764263" w:rsidRPr="00D90468" w:rsidRDefault="00764263" w:rsidP="00764263">
      <w:pPr>
        <w:widowControl w:val="0"/>
        <w:autoSpaceDE w:val="0"/>
        <w:spacing w:after="0"/>
        <w:ind w:firstLine="540"/>
        <w:jc w:val="both"/>
        <w:rPr>
          <w:rFonts w:ascii="Times New Roman" w:hAnsi="Times New Roman" w:cs="Times New Roman"/>
          <w:sz w:val="28"/>
          <w:szCs w:val="28"/>
        </w:rPr>
      </w:pPr>
      <w:r w:rsidRPr="00D90468">
        <w:rPr>
          <w:rFonts w:ascii="Times New Roman" w:hAnsi="Times New Roman" w:cs="Times New Roman"/>
          <w:i/>
          <w:sz w:val="28"/>
          <w:szCs w:val="28"/>
        </w:rPr>
        <w:t xml:space="preserve"> </w:t>
      </w:r>
      <w:r w:rsidRPr="00D90468">
        <w:rPr>
          <w:rFonts w:ascii="Times New Roman" w:hAnsi="Times New Roman" w:cs="Times New Roman"/>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4263" w:rsidRPr="00D90468" w:rsidRDefault="00764263" w:rsidP="00764263">
      <w:pPr>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2.13.1. Требования к помещениям, в которых предоставляется муниципальная услуга.</w:t>
      </w:r>
    </w:p>
    <w:p w:rsidR="00764263" w:rsidRPr="00D90468" w:rsidRDefault="00764263" w:rsidP="00764263">
      <w:pPr>
        <w:autoSpaceDE w:val="0"/>
        <w:autoSpaceDN w:val="0"/>
        <w:adjustRightInd w:val="0"/>
        <w:spacing w:after="0"/>
        <w:ind w:right="-16"/>
        <w:jc w:val="both"/>
        <w:rPr>
          <w:rFonts w:ascii="Times New Roman" w:hAnsi="Times New Roman" w:cs="Times New Roman"/>
          <w:sz w:val="28"/>
          <w:szCs w:val="28"/>
        </w:rPr>
      </w:pPr>
      <w:r w:rsidRPr="00D90468">
        <w:rPr>
          <w:rFonts w:ascii="Times New Roman" w:hAnsi="Times New Roman" w:cs="Times New Roman"/>
          <w:sz w:val="28"/>
          <w:szCs w:val="28"/>
        </w:rPr>
        <w:t xml:space="preserve">Помещения, в которых предоставляется муниципальная услуга, обеспечиваются необходимыми для предоставления муниципальной услуги </w:t>
      </w:r>
      <w:r w:rsidRPr="00D90468">
        <w:rPr>
          <w:rFonts w:ascii="Times New Roman" w:hAnsi="Times New Roman" w:cs="Times New Roman"/>
          <w:sz w:val="28"/>
          <w:szCs w:val="28"/>
        </w:rPr>
        <w:lastRenderedPageBreak/>
        <w:t>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764263" w:rsidRPr="00662885" w:rsidRDefault="00764263" w:rsidP="00764263">
      <w:pPr>
        <w:pStyle w:val="ConsPlusNormal"/>
        <w:ind w:firstLine="567"/>
        <w:jc w:val="both"/>
      </w:pPr>
      <w:r w:rsidRPr="00662885">
        <w:t xml:space="preserve">Помещения уполномоченного органа должны соответствовать санитарно-эпидемиологическим </w:t>
      </w:r>
      <w:hyperlink r:id="rId17" w:history="1">
        <w:r w:rsidRPr="00662885">
          <w:rPr>
            <w:rStyle w:val="a8"/>
          </w:rPr>
          <w:t>правилам и нормативам</w:t>
        </w:r>
      </w:hyperlink>
      <w:r w:rsidRPr="00662885">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764263" w:rsidRPr="00662885" w:rsidRDefault="00764263" w:rsidP="00764263">
      <w:pPr>
        <w:pStyle w:val="ConsPlusNormal"/>
        <w:ind w:firstLine="567"/>
        <w:jc w:val="both"/>
      </w:pPr>
      <w:r w:rsidRPr="00662885">
        <w:t>Вход и выход из помещений оборудуются соответствующими указателями.</w:t>
      </w:r>
    </w:p>
    <w:p w:rsidR="00764263" w:rsidRPr="00662885" w:rsidRDefault="00764263" w:rsidP="00764263">
      <w:pPr>
        <w:pStyle w:val="ConsPlusNormal"/>
        <w:ind w:firstLine="567"/>
        <w:jc w:val="both"/>
      </w:pPr>
      <w:r w:rsidRPr="00662885">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764263" w:rsidRPr="00662885" w:rsidRDefault="00764263" w:rsidP="00764263">
      <w:pPr>
        <w:pStyle w:val="ConsPlusNormal"/>
        <w:ind w:firstLine="540"/>
        <w:jc w:val="both"/>
      </w:pPr>
      <w:r w:rsidRPr="00662885">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764263" w:rsidRPr="00D90468" w:rsidRDefault="00764263" w:rsidP="00764263">
      <w:pPr>
        <w:pStyle w:val="ConsPlusNormal"/>
        <w:ind w:firstLine="540"/>
        <w:jc w:val="both"/>
      </w:pPr>
      <w:r w:rsidRPr="00D90468">
        <w:t>2.13.2. Требования к местам ожидания.</w:t>
      </w:r>
    </w:p>
    <w:p w:rsidR="00764263" w:rsidRPr="00662885" w:rsidRDefault="00764263" w:rsidP="00764263">
      <w:pPr>
        <w:pStyle w:val="ConsPlusNormal"/>
        <w:ind w:firstLine="540"/>
        <w:jc w:val="both"/>
      </w:pPr>
      <w:r w:rsidRPr="00662885">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764263" w:rsidRPr="00662885" w:rsidRDefault="00764263" w:rsidP="00764263">
      <w:pPr>
        <w:pStyle w:val="ConsPlusNormal"/>
        <w:ind w:firstLine="540"/>
        <w:jc w:val="both"/>
      </w:pPr>
      <w:r w:rsidRPr="00662885">
        <w:t>Места ожидания должны быть оборудованы стульями, кресельными секциями, скамьями.</w:t>
      </w:r>
    </w:p>
    <w:p w:rsidR="00764263" w:rsidRPr="00662885" w:rsidRDefault="00764263" w:rsidP="00764263">
      <w:pPr>
        <w:pStyle w:val="ConsPlusNormal"/>
        <w:ind w:firstLine="540"/>
        <w:jc w:val="both"/>
      </w:pPr>
      <w:r w:rsidRPr="00662885">
        <w:t>2.13.3. Требования к местам приема заявителей.</w:t>
      </w:r>
    </w:p>
    <w:p w:rsidR="00764263" w:rsidRPr="00662885" w:rsidRDefault="00764263" w:rsidP="00764263">
      <w:pPr>
        <w:pStyle w:val="ConsPlusNormal"/>
        <w:ind w:firstLine="540"/>
        <w:jc w:val="both"/>
      </w:pPr>
      <w:r w:rsidRPr="00662885">
        <w:t>Прием заявителей осуществляется в специально выделенных для этих целей помещениях.</w:t>
      </w:r>
    </w:p>
    <w:p w:rsidR="00764263" w:rsidRPr="00662885" w:rsidRDefault="00764263" w:rsidP="00764263">
      <w:pPr>
        <w:pStyle w:val="ConsPlusNormal"/>
        <w:ind w:firstLine="540"/>
        <w:jc w:val="both"/>
      </w:pPr>
      <w:r w:rsidRPr="00662885">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764263" w:rsidRPr="00662885" w:rsidRDefault="00764263" w:rsidP="00764263">
      <w:pPr>
        <w:pStyle w:val="ConsPlusNormal"/>
        <w:ind w:firstLine="540"/>
        <w:jc w:val="both"/>
      </w:pPr>
      <w:r w:rsidRPr="00662885">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764263" w:rsidRPr="00662885" w:rsidRDefault="00764263" w:rsidP="00764263">
      <w:pPr>
        <w:pStyle w:val="ConsPlusNormal"/>
        <w:ind w:firstLine="540"/>
        <w:jc w:val="both"/>
      </w:pPr>
      <w:r w:rsidRPr="00662885">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764263" w:rsidRPr="00D90468" w:rsidRDefault="00764263" w:rsidP="00764263">
      <w:pPr>
        <w:pStyle w:val="ConsPlusNormal"/>
        <w:ind w:firstLine="540"/>
        <w:jc w:val="both"/>
      </w:pPr>
      <w:r w:rsidRPr="00D90468">
        <w:t>2.13.4. Требования к информационным стендам.</w:t>
      </w:r>
    </w:p>
    <w:p w:rsidR="00764263" w:rsidRPr="00662885" w:rsidRDefault="00764263" w:rsidP="00764263">
      <w:pPr>
        <w:pStyle w:val="ConsPlusNormal"/>
        <w:ind w:firstLine="540"/>
        <w:jc w:val="both"/>
      </w:pPr>
      <w:r w:rsidRPr="00662885">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764263" w:rsidRPr="00662885" w:rsidRDefault="00764263" w:rsidP="00764263">
      <w:pPr>
        <w:pStyle w:val="ConsPlusNormal"/>
        <w:ind w:firstLine="540"/>
        <w:jc w:val="both"/>
      </w:pPr>
      <w:r w:rsidRPr="00662885">
        <w:t>На информационных стендах, официальном сайте уполномоченного органа размещаются следующие информационные материалы:</w:t>
      </w:r>
    </w:p>
    <w:p w:rsidR="00764263" w:rsidRPr="00662885" w:rsidRDefault="00764263" w:rsidP="00764263">
      <w:pPr>
        <w:pStyle w:val="ConsPlusNormal"/>
        <w:ind w:firstLine="540"/>
        <w:jc w:val="both"/>
      </w:pPr>
      <w:r w:rsidRPr="00662885">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764263" w:rsidRPr="00662885" w:rsidRDefault="00764263" w:rsidP="00764263">
      <w:pPr>
        <w:pStyle w:val="ConsPlusNormal"/>
        <w:ind w:firstLine="540"/>
        <w:jc w:val="both"/>
      </w:pPr>
      <w:r w:rsidRPr="00662885">
        <w:t>текст настоящего Административного регламента;</w:t>
      </w:r>
    </w:p>
    <w:p w:rsidR="00764263" w:rsidRPr="00662885" w:rsidRDefault="00764263" w:rsidP="00764263">
      <w:pPr>
        <w:pStyle w:val="ConsPlusNormal"/>
        <w:ind w:firstLine="540"/>
        <w:jc w:val="both"/>
      </w:pPr>
      <w:r w:rsidRPr="00662885">
        <w:t>информация о порядке исполнения муниципальной услуги;</w:t>
      </w:r>
    </w:p>
    <w:p w:rsidR="00764263" w:rsidRPr="00662885" w:rsidRDefault="00764263" w:rsidP="00764263">
      <w:pPr>
        <w:pStyle w:val="ConsPlusNormal"/>
        <w:ind w:firstLine="540"/>
        <w:jc w:val="both"/>
      </w:pPr>
      <w:r w:rsidRPr="00662885">
        <w:t>перечень документов, необходимых для предоставления муниципальной услуги;</w:t>
      </w:r>
    </w:p>
    <w:p w:rsidR="00764263" w:rsidRPr="00662885" w:rsidRDefault="00764263" w:rsidP="00764263">
      <w:pPr>
        <w:pStyle w:val="ConsPlusNormal"/>
        <w:ind w:firstLine="540"/>
        <w:jc w:val="both"/>
      </w:pPr>
      <w:r w:rsidRPr="00662885">
        <w:t>формы и образцы документов для заполнения.</w:t>
      </w:r>
    </w:p>
    <w:p w:rsidR="00764263" w:rsidRPr="00D90468" w:rsidRDefault="00764263" w:rsidP="00764263">
      <w:pPr>
        <w:pStyle w:val="ConsPlusNonformat"/>
        <w:ind w:right="-16" w:firstLine="540"/>
        <w:jc w:val="both"/>
        <w:rPr>
          <w:rFonts w:ascii="Times New Roman" w:hAnsi="Times New Roman" w:cs="Times New Roman"/>
          <w:sz w:val="28"/>
          <w:szCs w:val="28"/>
        </w:rPr>
      </w:pPr>
      <w:r w:rsidRPr="00D90468">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764263" w:rsidRPr="00D90468" w:rsidRDefault="00764263" w:rsidP="00764263">
      <w:pPr>
        <w:widowControl w:val="0"/>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справочные телефоны;</w:t>
      </w:r>
    </w:p>
    <w:p w:rsidR="00764263" w:rsidRPr="00D90468" w:rsidRDefault="00764263" w:rsidP="00764263">
      <w:pPr>
        <w:widowControl w:val="0"/>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адреса электронной почты и адреса Интернет-сайтов;</w:t>
      </w:r>
    </w:p>
    <w:p w:rsidR="00764263" w:rsidRPr="00D90468" w:rsidRDefault="00764263" w:rsidP="00764263">
      <w:pPr>
        <w:widowControl w:val="0"/>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764263" w:rsidRPr="00662885" w:rsidRDefault="00764263" w:rsidP="00764263">
      <w:pPr>
        <w:pStyle w:val="ConsPlusNormal"/>
        <w:ind w:firstLine="540"/>
        <w:jc w:val="both"/>
      </w:pPr>
      <w:r w:rsidRPr="00662885">
        <w:t>При изменении информации по исполнению муниципальной услуги осуществляется ее периодическое обновление.</w:t>
      </w:r>
    </w:p>
    <w:p w:rsidR="00764263" w:rsidRPr="00662885" w:rsidRDefault="00764263" w:rsidP="00764263">
      <w:pPr>
        <w:pStyle w:val="ConsPlusNormal"/>
        <w:ind w:firstLine="540"/>
        <w:jc w:val="both"/>
      </w:pPr>
      <w:r w:rsidRPr="00662885">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764263" w:rsidRPr="00662885" w:rsidRDefault="00764263" w:rsidP="00764263">
      <w:pPr>
        <w:pStyle w:val="ConsPlusNormal"/>
        <w:ind w:firstLine="708"/>
        <w:jc w:val="both"/>
      </w:pPr>
      <w:r w:rsidRPr="00662885">
        <w:t>2.13.5. Требования к обеспечению доступности предоставления муниципальной услуги для инвалидов.</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беспрепятственный вход инвалидов в помещение и выход из него;</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90468">
        <w:rPr>
          <w:rFonts w:ascii="Times New Roman" w:hAnsi="Times New Roman" w:cs="Times New Roman"/>
          <w:sz w:val="28"/>
          <w:szCs w:val="28"/>
        </w:rPr>
        <w:t>возможность самостоятельного передвижения инвалидов по территории организации, помещения, в которых оказывается муниципальная услуга;</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допуск сурдопереводчика и тифлосурдопереводчика;</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lastRenderedPageBreak/>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764263" w:rsidRPr="00D90468" w:rsidRDefault="00764263" w:rsidP="00764263">
      <w:pPr>
        <w:autoSpaceDE w:val="0"/>
        <w:autoSpaceDN w:val="0"/>
        <w:adjustRightInd w:val="0"/>
        <w:spacing w:after="0"/>
        <w:ind w:firstLine="708"/>
        <w:jc w:val="both"/>
        <w:rPr>
          <w:rFonts w:ascii="Times New Roman" w:hAnsi="Times New Roman" w:cs="Times New Roman"/>
          <w:sz w:val="28"/>
          <w:szCs w:val="28"/>
        </w:rPr>
      </w:pPr>
      <w:r w:rsidRPr="00D90468">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764263" w:rsidRPr="00D90468" w:rsidRDefault="00764263" w:rsidP="00764263">
      <w:pPr>
        <w:pStyle w:val="ConsPlusNonformat"/>
        <w:ind w:right="-16"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sz w:val="28"/>
          <w:szCs w:val="28"/>
        </w:rPr>
        <w:t xml:space="preserve">администрации поселения </w:t>
      </w:r>
      <w:r w:rsidRPr="00D90468">
        <w:rPr>
          <w:rFonts w:ascii="Times New Roman" w:hAnsi="Times New Roman" w:cs="Times New Roman"/>
          <w:sz w:val="28"/>
          <w:szCs w:val="28"/>
        </w:rPr>
        <w:t>и должностных лиц</w:t>
      </w:r>
      <w:r>
        <w:rPr>
          <w:rFonts w:ascii="Times New Roman" w:hAnsi="Times New Roman" w:cs="Times New Roman"/>
          <w:sz w:val="28"/>
          <w:szCs w:val="28"/>
        </w:rPr>
        <w:t xml:space="preserve"> администрации поселения.</w:t>
      </w:r>
      <w:r w:rsidRPr="00D90468">
        <w:rPr>
          <w:rFonts w:ascii="Times New Roman" w:hAnsi="Times New Roman" w:cs="Times New Roman"/>
          <w:bCs/>
          <w:i/>
          <w:sz w:val="28"/>
          <w:szCs w:val="28"/>
        </w:rPr>
        <w:t xml:space="preserve"> </w:t>
      </w:r>
    </w:p>
    <w:p w:rsidR="00764263" w:rsidRPr="00D90468" w:rsidRDefault="00764263" w:rsidP="00764263">
      <w:pPr>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2.15. Осуществление отдельных административных процедур возможно в электронном виде. </w:t>
      </w:r>
    </w:p>
    <w:p w:rsidR="00764263" w:rsidRPr="00D90468" w:rsidRDefault="00764263" w:rsidP="00764263">
      <w:pPr>
        <w:autoSpaceDE w:val="0"/>
        <w:autoSpaceDN w:val="0"/>
        <w:adjustRightInd w:val="0"/>
        <w:spacing w:after="0"/>
        <w:ind w:right="-16" w:firstLine="540"/>
        <w:jc w:val="both"/>
        <w:rPr>
          <w:rFonts w:ascii="Times New Roman" w:hAnsi="Times New Roman" w:cs="Times New Roman"/>
          <w:sz w:val="28"/>
          <w:szCs w:val="28"/>
        </w:rPr>
      </w:pPr>
      <w:r w:rsidRPr="00D90468">
        <w:rPr>
          <w:rFonts w:ascii="Times New Roman" w:hAnsi="Times New Roman" w:cs="Times New Roman"/>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2.16.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Администрацией.</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764263" w:rsidRPr="00D90468" w:rsidRDefault="00764263" w:rsidP="00764263">
      <w:pPr>
        <w:autoSpaceDE w:val="0"/>
        <w:autoSpaceDN w:val="0"/>
        <w:adjustRightInd w:val="0"/>
        <w:spacing w:after="0"/>
        <w:ind w:left="900" w:right="771"/>
        <w:jc w:val="both"/>
        <w:outlineLvl w:val="0"/>
        <w:rPr>
          <w:rFonts w:ascii="Times New Roman" w:hAnsi="Times New Roman" w:cs="Times New Roman"/>
          <w:b/>
          <w:sz w:val="28"/>
          <w:szCs w:val="28"/>
        </w:rPr>
      </w:pPr>
    </w:p>
    <w:p w:rsidR="00764263" w:rsidRPr="00D90468" w:rsidRDefault="00764263" w:rsidP="00764263">
      <w:pPr>
        <w:autoSpaceDE w:val="0"/>
        <w:autoSpaceDN w:val="0"/>
        <w:adjustRightInd w:val="0"/>
        <w:spacing w:after="0"/>
        <w:jc w:val="center"/>
        <w:rPr>
          <w:rFonts w:ascii="Times New Roman" w:hAnsi="Times New Roman" w:cs="Times New Roman"/>
          <w:b/>
          <w:sz w:val="28"/>
          <w:szCs w:val="28"/>
        </w:rPr>
      </w:pPr>
      <w:r w:rsidRPr="00D90468">
        <w:rPr>
          <w:rFonts w:ascii="Times New Roman" w:hAnsi="Times New Roman" w:cs="Times New Roman"/>
          <w:b/>
          <w:sz w:val="28"/>
          <w:szCs w:val="28"/>
        </w:rPr>
        <w:t xml:space="preserve">3. Состав, последовательность и сроки </w:t>
      </w:r>
      <w:r w:rsidR="00715D95" w:rsidRPr="00D90468">
        <w:rPr>
          <w:rFonts w:ascii="Times New Roman" w:hAnsi="Times New Roman" w:cs="Times New Roman"/>
          <w:b/>
          <w:sz w:val="28"/>
          <w:szCs w:val="28"/>
        </w:rPr>
        <w:t>выполнения административных</w:t>
      </w:r>
      <w:r w:rsidRPr="00D90468">
        <w:rPr>
          <w:rFonts w:ascii="Times New Roman" w:hAnsi="Times New Roman" w:cs="Times New Roman"/>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 Предоставление муниципальной услуги включает в себя следующие административные процедуры:</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1) прием и регистрация заявления и прилагаемых к нему документов;</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lastRenderedPageBreak/>
        <w:t>2) формирование и направление межведомственного запроса в органы, участвующие в предоставлении муниципальной услуги;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 рассмотрение заявления и представленных документов, проведение комиссионного обследования жилищных условий граждан;</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5) направление (вручение) уведомления о </w:t>
      </w:r>
      <w:r w:rsidRPr="00D90468">
        <w:rPr>
          <w:rFonts w:ascii="Times New Roman" w:hAnsi="Times New Roman" w:cs="Times New Roman"/>
          <w:kern w:val="2"/>
          <w:sz w:val="28"/>
          <w:szCs w:val="28"/>
          <w:lang w:eastAsia="ar-SA"/>
        </w:rPr>
        <w:t>принятии на учет в качестве нуждающегося в жилом помещении либо копии постановления администрации поселения об отказе в принятии гражданина на учет в качестве нуждающегося в жилом помещении.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3.1. </w:t>
      </w:r>
      <w:r w:rsidRPr="00D90468">
        <w:rPr>
          <w:rFonts w:ascii="Times New Roman" w:hAnsi="Times New Roman" w:cs="Times New Roman"/>
          <w:sz w:val="28"/>
          <w:szCs w:val="28"/>
          <w:u w:val="single"/>
        </w:rPr>
        <w:t>Прием и регистрация заявления и прилагаемых к нему документов</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3.1.1. 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 1  на личном приеме, почтовым отправлением,  по информационным системам общего пользования или через МФЦ.</w:t>
      </w:r>
    </w:p>
    <w:p w:rsidR="00764263" w:rsidRPr="00D90468" w:rsidRDefault="00764263" w:rsidP="00764263">
      <w:pPr>
        <w:autoSpaceDE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3.1.2. Прием заявления и прилагаемых к нему документов осуществляет специалист администрации поселения. </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3.1.3. При приеме документов специалист администрации поселения проверяет комплектность представленного пакета документов в соответствии с пунктом 2.6 настоящего административного регламента.</w:t>
      </w:r>
    </w:p>
    <w:p w:rsidR="00764263" w:rsidRPr="00662885"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3.1.4. После проверки комплектности документов специалист администрации поселения принимает и регистрирует заявление с прилагаемыми к нему документами в </w:t>
      </w:r>
      <w:hyperlink r:id="rId18" w:history="1">
        <w:r w:rsidRPr="00662885">
          <w:rPr>
            <w:rStyle w:val="a8"/>
            <w:rFonts w:ascii="Times New Roman" w:hAnsi="Times New Roman" w:cs="Times New Roman"/>
            <w:sz w:val="28"/>
            <w:szCs w:val="28"/>
          </w:rPr>
          <w:t>Книге регистрации</w:t>
        </w:r>
      </w:hyperlink>
      <w:r w:rsidRPr="00662885">
        <w:rPr>
          <w:rFonts w:ascii="Times New Roman" w:hAnsi="Times New Roman" w:cs="Times New Roman"/>
          <w:sz w:val="28"/>
          <w:szCs w:val="28"/>
        </w:rPr>
        <w:t xml:space="preserve"> заявлений граждан, нуждающихся в жилых помещениях, предоставляемых по договору социального найма, по форме согласно приложению 2 (далее – Книга регистрации заявлений). </w:t>
      </w:r>
    </w:p>
    <w:p w:rsidR="00764263" w:rsidRPr="00662885" w:rsidRDefault="00764263" w:rsidP="00764263">
      <w:pPr>
        <w:autoSpaceDE w:val="0"/>
        <w:autoSpaceDN w:val="0"/>
        <w:adjustRightInd w:val="0"/>
        <w:spacing w:after="0"/>
        <w:ind w:firstLine="540"/>
        <w:jc w:val="both"/>
        <w:rPr>
          <w:rFonts w:ascii="Times New Roman" w:hAnsi="Times New Roman" w:cs="Times New Roman"/>
          <w:sz w:val="28"/>
          <w:szCs w:val="28"/>
        </w:rPr>
      </w:pPr>
      <w:r w:rsidRPr="00662885">
        <w:rPr>
          <w:rFonts w:ascii="Times New Roman" w:hAnsi="Times New Roman" w:cs="Times New Roman"/>
          <w:sz w:val="28"/>
          <w:szCs w:val="28"/>
        </w:rPr>
        <w:t xml:space="preserve">В случае поступления в администрацию поселения заявления и прилагаемых документов в электронном виде, они распечатываются специалистом администрации поселения на бумажном носителе и регистрируются в установленном порядке в </w:t>
      </w:r>
      <w:hyperlink r:id="rId19" w:history="1">
        <w:r w:rsidRPr="00662885">
          <w:rPr>
            <w:rStyle w:val="a8"/>
            <w:rFonts w:ascii="Times New Roman" w:hAnsi="Times New Roman" w:cs="Times New Roman"/>
            <w:sz w:val="28"/>
            <w:szCs w:val="28"/>
          </w:rPr>
          <w:t>Книге регистрации</w:t>
        </w:r>
      </w:hyperlink>
      <w:r w:rsidRPr="00662885">
        <w:rPr>
          <w:rFonts w:ascii="Times New Roman" w:hAnsi="Times New Roman" w:cs="Times New Roman"/>
          <w:sz w:val="28"/>
          <w:szCs w:val="28"/>
        </w:rPr>
        <w:t xml:space="preserve"> заявлений.</w:t>
      </w:r>
    </w:p>
    <w:p w:rsidR="00764263" w:rsidRPr="00662885" w:rsidRDefault="00764263" w:rsidP="00764263">
      <w:pPr>
        <w:autoSpaceDE w:val="0"/>
        <w:autoSpaceDN w:val="0"/>
        <w:adjustRightInd w:val="0"/>
        <w:spacing w:after="0"/>
        <w:jc w:val="both"/>
        <w:rPr>
          <w:rFonts w:ascii="Times New Roman" w:hAnsi="Times New Roman" w:cs="Times New Roman"/>
          <w:sz w:val="28"/>
          <w:szCs w:val="28"/>
        </w:rPr>
      </w:pPr>
      <w:r w:rsidRPr="00662885">
        <w:rPr>
          <w:rFonts w:ascii="Times New Roman" w:hAnsi="Times New Roman" w:cs="Times New Roman"/>
          <w:sz w:val="28"/>
          <w:szCs w:val="28"/>
        </w:rPr>
        <w:t xml:space="preserve">       3.1.5. Максимальный срок исполнения административной процедуры:</w:t>
      </w:r>
    </w:p>
    <w:p w:rsidR="00764263" w:rsidRPr="00662885" w:rsidRDefault="00764263" w:rsidP="00764263">
      <w:pPr>
        <w:pStyle w:val="af1"/>
        <w:jc w:val="both"/>
        <w:rPr>
          <w:sz w:val="28"/>
          <w:szCs w:val="28"/>
        </w:rPr>
      </w:pPr>
      <w:r w:rsidRPr="00662885">
        <w:rPr>
          <w:sz w:val="28"/>
          <w:szCs w:val="28"/>
        </w:rPr>
        <w:t xml:space="preserve">        - при личном приеме </w:t>
      </w:r>
      <w:r w:rsidR="00715D95" w:rsidRPr="00662885">
        <w:rPr>
          <w:sz w:val="28"/>
          <w:szCs w:val="28"/>
        </w:rPr>
        <w:t>граждан – не более</w:t>
      </w:r>
      <w:r w:rsidRPr="00662885">
        <w:rPr>
          <w:sz w:val="28"/>
          <w:szCs w:val="28"/>
        </w:rPr>
        <w:t xml:space="preserve"> 20 минут;</w:t>
      </w:r>
    </w:p>
    <w:p w:rsidR="00764263" w:rsidRPr="00662885" w:rsidRDefault="00764263" w:rsidP="00764263">
      <w:pPr>
        <w:pStyle w:val="af1"/>
        <w:jc w:val="both"/>
        <w:rPr>
          <w:sz w:val="28"/>
          <w:szCs w:val="28"/>
        </w:rPr>
      </w:pPr>
      <w:r w:rsidRPr="00662885">
        <w:rPr>
          <w:sz w:val="28"/>
          <w:szCs w:val="28"/>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764263" w:rsidRPr="00662885" w:rsidRDefault="00764263" w:rsidP="00764263">
      <w:pPr>
        <w:autoSpaceDE w:val="0"/>
        <w:autoSpaceDN w:val="0"/>
        <w:adjustRightInd w:val="0"/>
        <w:spacing w:after="0"/>
        <w:ind w:firstLine="540"/>
        <w:jc w:val="both"/>
        <w:rPr>
          <w:rFonts w:ascii="Times New Roman" w:hAnsi="Times New Roman" w:cs="Times New Roman"/>
          <w:sz w:val="28"/>
          <w:szCs w:val="28"/>
        </w:rPr>
      </w:pPr>
      <w:r w:rsidRPr="00662885">
        <w:rPr>
          <w:rFonts w:ascii="Times New Roman" w:hAnsi="Times New Roman" w:cs="Times New Roman"/>
          <w:i/>
          <w:sz w:val="28"/>
          <w:szCs w:val="28"/>
        </w:rPr>
        <w:t xml:space="preserve"> </w:t>
      </w:r>
      <w:r w:rsidRPr="00662885">
        <w:rPr>
          <w:rFonts w:ascii="Times New Roman" w:hAnsi="Times New Roman" w:cs="Times New Roman"/>
          <w:sz w:val="28"/>
          <w:szCs w:val="28"/>
        </w:rPr>
        <w:t xml:space="preserve">3.1.6. Результатом исполнения административной процедуры является прием и регистрация заявления, выдача (направление в электронном виде или в МФЦ) </w:t>
      </w:r>
      <w:hyperlink r:id="rId20" w:history="1">
        <w:r w:rsidRPr="00662885">
          <w:rPr>
            <w:rStyle w:val="a8"/>
            <w:rFonts w:ascii="Times New Roman" w:hAnsi="Times New Roman" w:cs="Times New Roman"/>
            <w:sz w:val="28"/>
            <w:szCs w:val="28"/>
          </w:rPr>
          <w:t>расписки</w:t>
        </w:r>
      </w:hyperlink>
      <w:r w:rsidRPr="00662885">
        <w:rPr>
          <w:rFonts w:ascii="Times New Roman" w:hAnsi="Times New Roman" w:cs="Times New Roman"/>
          <w:sz w:val="28"/>
          <w:szCs w:val="28"/>
        </w:rPr>
        <w:t xml:space="preserve"> в получении заявления и приложенных к нему документов по форме согласно приложению 3.</w:t>
      </w:r>
    </w:p>
    <w:p w:rsidR="00764263" w:rsidRPr="008833A9" w:rsidRDefault="00764263" w:rsidP="00764263">
      <w:pPr>
        <w:autoSpaceDE w:val="0"/>
        <w:autoSpaceDN w:val="0"/>
        <w:adjustRightInd w:val="0"/>
        <w:spacing w:after="0"/>
        <w:ind w:firstLine="540"/>
        <w:jc w:val="both"/>
        <w:rPr>
          <w:rFonts w:ascii="Times New Roman" w:hAnsi="Times New Roman" w:cs="Times New Roman"/>
          <w:sz w:val="28"/>
          <w:szCs w:val="28"/>
        </w:rPr>
      </w:pPr>
      <w:r w:rsidRPr="008833A9">
        <w:rPr>
          <w:rFonts w:ascii="Times New Roman" w:hAnsi="Times New Roman" w:cs="Times New Roman"/>
          <w:sz w:val="28"/>
          <w:szCs w:val="28"/>
        </w:rPr>
        <w:lastRenderedPageBreak/>
        <w:t>3.2. Формирование и направление межведомственного запроса в органы, участвующие в предоставлении муниципальной услуги.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В случае если заявителем представлены все </w:t>
      </w:r>
      <w:r w:rsidR="00715D95" w:rsidRPr="00D90468">
        <w:rPr>
          <w:rFonts w:ascii="Times New Roman" w:hAnsi="Times New Roman" w:cs="Times New Roman"/>
          <w:sz w:val="28"/>
          <w:szCs w:val="28"/>
        </w:rPr>
        <w:t>документы, указанные</w:t>
      </w:r>
      <w:r w:rsidRPr="00D90468">
        <w:rPr>
          <w:rFonts w:ascii="Times New Roman" w:hAnsi="Times New Roman" w:cs="Times New Roman"/>
          <w:sz w:val="28"/>
          <w:szCs w:val="28"/>
        </w:rPr>
        <w:t xml:space="preserve"> в </w:t>
      </w:r>
      <w:hyperlink r:id="rId21" w:history="1">
        <w:r w:rsidRPr="00662885">
          <w:rPr>
            <w:rStyle w:val="a8"/>
            <w:rFonts w:ascii="Times New Roman" w:hAnsi="Times New Roman" w:cs="Times New Roman"/>
            <w:sz w:val="28"/>
            <w:szCs w:val="28"/>
          </w:rPr>
          <w:t>пункте 2.6</w:t>
        </w:r>
      </w:hyperlink>
      <w:r w:rsidRPr="00D90468">
        <w:rPr>
          <w:rFonts w:ascii="Times New Roman" w:hAnsi="Times New Roman" w:cs="Times New Roman"/>
          <w:sz w:val="28"/>
          <w:szCs w:val="28"/>
        </w:rPr>
        <w:t xml:space="preserve"> настоящего административного регламента, специалист администрации поселения переходит к исполнению следующей административной процедуры, предусмотренной пунктом 3.3 настоящего административного регламента.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3.2.2. Если документы, предусмотренные подпунктом 2.6.2 настоящего административного регламента не были представлены заявителем по собственной инициативе, специалист администрации поселения готовит и направляет межведомственные запросы в органы, участвующие в предоставлении муниципальной услуги.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3.2.3. Максимальный срок исполнения административной процедуры -  3 </w:t>
      </w:r>
      <w:r w:rsidRPr="00D90468">
        <w:rPr>
          <w:rFonts w:ascii="Times New Roman" w:hAnsi="Times New Roman" w:cs="Times New Roman"/>
          <w:sz w:val="28"/>
          <w:szCs w:val="28"/>
          <w:u w:val="single"/>
        </w:rPr>
        <w:t xml:space="preserve">   </w:t>
      </w:r>
      <w:r w:rsidRPr="00D90468">
        <w:rPr>
          <w:rFonts w:ascii="Times New Roman" w:hAnsi="Times New Roman" w:cs="Times New Roman"/>
          <w:sz w:val="28"/>
          <w:szCs w:val="28"/>
        </w:rPr>
        <w:t xml:space="preserve"> рабочих дня со дня окончания приема документов и регистрации заявления.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3.2.4.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764263" w:rsidRPr="008833A9" w:rsidRDefault="00764263" w:rsidP="00764263">
      <w:pPr>
        <w:autoSpaceDE w:val="0"/>
        <w:autoSpaceDN w:val="0"/>
        <w:adjustRightInd w:val="0"/>
        <w:spacing w:after="0"/>
        <w:ind w:firstLine="540"/>
        <w:jc w:val="both"/>
        <w:rPr>
          <w:rFonts w:ascii="Times New Roman" w:hAnsi="Times New Roman" w:cs="Times New Roman"/>
          <w:sz w:val="28"/>
          <w:szCs w:val="28"/>
        </w:rPr>
      </w:pPr>
      <w:r w:rsidRPr="008833A9">
        <w:rPr>
          <w:rFonts w:ascii="Times New Roman" w:hAnsi="Times New Roman" w:cs="Times New Roman"/>
          <w:sz w:val="28"/>
          <w:szCs w:val="28"/>
        </w:rPr>
        <w:t>3.3. Рассмотрение заявления и представленных документов, проведение комиссионного обследования жилищных условий граждан</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3.3.1. После поступления всех необходимых документов, в том числе полученных по межведомственным запросам специалист администрации поселения в течение 1 рабочего дня передает их в комиссию для проведения комиссионного обследования жилищных условий граждан.</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главой</w:t>
      </w:r>
      <w:r w:rsidR="00715D95">
        <w:rPr>
          <w:rFonts w:ascii="Times New Roman" w:hAnsi="Times New Roman" w:cs="Times New Roman"/>
          <w:sz w:val="28"/>
          <w:szCs w:val="28"/>
        </w:rPr>
        <w:t xml:space="preserve"> Качалинского</w:t>
      </w:r>
      <w:r>
        <w:rPr>
          <w:rFonts w:ascii="Times New Roman" w:hAnsi="Times New Roman" w:cs="Times New Roman"/>
          <w:sz w:val="28"/>
          <w:szCs w:val="28"/>
        </w:rPr>
        <w:t xml:space="preserve"> сельского поселения Суровикинского муниципального района Волгоградской области</w:t>
      </w:r>
      <w:r w:rsidRPr="00D90468">
        <w:rPr>
          <w:rFonts w:ascii="Times New Roman" w:hAnsi="Times New Roman" w:cs="Times New Roman"/>
          <w:sz w:val="28"/>
          <w:szCs w:val="28"/>
        </w:rPr>
        <w:t xml:space="preserve"> (далее – глава поселения).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3.3.3.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3.3.4. Результаты комиссионного обследования жилищных условий граждан </w:t>
      </w:r>
      <w:r w:rsidRPr="00662885">
        <w:rPr>
          <w:rFonts w:ascii="Times New Roman" w:hAnsi="Times New Roman" w:cs="Times New Roman"/>
          <w:sz w:val="28"/>
          <w:szCs w:val="28"/>
        </w:rPr>
        <w:t xml:space="preserve">оформляются </w:t>
      </w:r>
      <w:hyperlink r:id="rId22" w:history="1">
        <w:r w:rsidRPr="00662885">
          <w:rPr>
            <w:rStyle w:val="a8"/>
            <w:rFonts w:ascii="Times New Roman" w:hAnsi="Times New Roman" w:cs="Times New Roman"/>
            <w:sz w:val="28"/>
            <w:szCs w:val="28"/>
          </w:rPr>
          <w:t>актом</w:t>
        </w:r>
      </w:hyperlink>
      <w:r w:rsidRPr="00662885">
        <w:rPr>
          <w:rFonts w:ascii="Times New Roman" w:hAnsi="Times New Roman" w:cs="Times New Roman"/>
          <w:sz w:val="28"/>
          <w:szCs w:val="28"/>
        </w:rPr>
        <w:t xml:space="preserve"> по</w:t>
      </w:r>
      <w:r w:rsidRPr="00D90468">
        <w:rPr>
          <w:rFonts w:ascii="Times New Roman" w:hAnsi="Times New Roman" w:cs="Times New Roman"/>
          <w:sz w:val="28"/>
          <w:szCs w:val="28"/>
        </w:rPr>
        <w:t xml:space="preserve"> форме согласно приложению 4.</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3.3.5. По результатам рассмотрения заявлений граждан о принятии на учет, приложенных к ним документов и акта обследования жилищных условий граждан специалист администрации поселения готовит письменное </w:t>
      </w:r>
      <w:hyperlink r:id="rId23" w:history="1">
        <w:r w:rsidRPr="00662885">
          <w:rPr>
            <w:rStyle w:val="a8"/>
            <w:rFonts w:ascii="Times New Roman" w:hAnsi="Times New Roman" w:cs="Times New Roman"/>
            <w:sz w:val="28"/>
            <w:szCs w:val="28"/>
          </w:rPr>
          <w:t>заключение</w:t>
        </w:r>
      </w:hyperlink>
      <w:r w:rsidRPr="00662885">
        <w:rPr>
          <w:rFonts w:ascii="Times New Roman" w:hAnsi="Times New Roman" w:cs="Times New Roman"/>
          <w:sz w:val="28"/>
          <w:szCs w:val="28"/>
        </w:rPr>
        <w:t xml:space="preserve"> </w:t>
      </w:r>
      <w:r w:rsidRPr="00D90468">
        <w:rPr>
          <w:rFonts w:ascii="Times New Roman" w:hAnsi="Times New Roman" w:cs="Times New Roman"/>
          <w:sz w:val="28"/>
          <w:szCs w:val="28"/>
        </w:rPr>
        <w:t xml:space="preserve">о принятии на учет или об отказе в принятии на учет по форме </w:t>
      </w:r>
      <w:r w:rsidRPr="00D90468">
        <w:rPr>
          <w:rFonts w:ascii="Times New Roman" w:hAnsi="Times New Roman" w:cs="Times New Roman"/>
          <w:sz w:val="28"/>
          <w:szCs w:val="28"/>
        </w:rPr>
        <w:lastRenderedPageBreak/>
        <w:t xml:space="preserve">согласно приложению 5, которое составляется отдельно по каждому заявлению гражданина о принятии на учет. </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3.3.6 Общий срок для исполнения административных процедур, указанных в подпунктах  3.3.2 - 3.3.5 настоящего административного регламента не должен превышать 5 рабочих дней со дня передачи специалистом администрации поселения заявления и документов в комиссию.</w:t>
      </w:r>
    </w:p>
    <w:p w:rsidR="00764263" w:rsidRPr="008833A9" w:rsidRDefault="00764263" w:rsidP="00764263">
      <w:pPr>
        <w:autoSpaceDE w:val="0"/>
        <w:autoSpaceDN w:val="0"/>
        <w:adjustRightInd w:val="0"/>
        <w:spacing w:after="0"/>
        <w:ind w:firstLine="540"/>
        <w:jc w:val="both"/>
        <w:rPr>
          <w:rFonts w:ascii="Times New Roman" w:hAnsi="Times New Roman" w:cs="Times New Roman"/>
          <w:sz w:val="28"/>
          <w:szCs w:val="28"/>
        </w:rPr>
      </w:pPr>
      <w:r w:rsidRPr="008833A9">
        <w:rPr>
          <w:rFonts w:ascii="Times New Roman" w:hAnsi="Times New Roman" w:cs="Times New Roman"/>
          <w:sz w:val="28"/>
          <w:szCs w:val="28"/>
        </w:rPr>
        <w:t>3.4.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764263" w:rsidRPr="00662885"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3.4.1. Основанием для начала выполнения административной процедуры является составление письменного </w:t>
      </w:r>
      <w:hyperlink r:id="rId24" w:history="1">
        <w:r w:rsidRPr="00662885">
          <w:rPr>
            <w:rStyle w:val="a8"/>
            <w:rFonts w:ascii="Times New Roman" w:hAnsi="Times New Roman" w:cs="Times New Roman"/>
            <w:sz w:val="28"/>
            <w:szCs w:val="28"/>
          </w:rPr>
          <w:t>заключения</w:t>
        </w:r>
      </w:hyperlink>
      <w:r w:rsidRPr="00662885">
        <w:rPr>
          <w:rFonts w:ascii="Times New Roman" w:hAnsi="Times New Roman" w:cs="Times New Roman"/>
          <w:sz w:val="28"/>
          <w:szCs w:val="28"/>
        </w:rPr>
        <w:t xml:space="preserve"> о принятии на учет или об отказе в принятии на учет.</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662885">
        <w:rPr>
          <w:rFonts w:ascii="Times New Roman" w:hAnsi="Times New Roman" w:cs="Times New Roman"/>
          <w:sz w:val="28"/>
          <w:szCs w:val="28"/>
        </w:rPr>
        <w:t xml:space="preserve">3.4.2. Специалист администрации поселения на основании письменного </w:t>
      </w:r>
      <w:hyperlink r:id="rId25" w:history="1">
        <w:r w:rsidRPr="00662885">
          <w:rPr>
            <w:rStyle w:val="a8"/>
            <w:rFonts w:ascii="Times New Roman" w:hAnsi="Times New Roman" w:cs="Times New Roman"/>
            <w:sz w:val="28"/>
            <w:szCs w:val="28"/>
          </w:rPr>
          <w:t>заключения</w:t>
        </w:r>
      </w:hyperlink>
      <w:r w:rsidRPr="00662885">
        <w:rPr>
          <w:rFonts w:ascii="Times New Roman" w:hAnsi="Times New Roman" w:cs="Times New Roman"/>
          <w:sz w:val="28"/>
          <w:szCs w:val="28"/>
        </w:rPr>
        <w:t xml:space="preserve"> о принятии на учет или об отказе в принятии на учет готовит проект постановления администрации поселения о </w:t>
      </w:r>
      <w:r w:rsidRPr="00662885">
        <w:rPr>
          <w:rFonts w:ascii="Times New Roman" w:hAnsi="Times New Roman" w:cs="Times New Roman"/>
          <w:kern w:val="2"/>
          <w:sz w:val="28"/>
          <w:szCs w:val="28"/>
          <w:lang w:eastAsia="ar-SA"/>
        </w:rPr>
        <w:t>принятии (</w:t>
      </w:r>
      <w:r w:rsidRPr="00662885">
        <w:rPr>
          <w:rFonts w:ascii="Times New Roman" w:hAnsi="Times New Roman" w:cs="Times New Roman"/>
          <w:sz w:val="28"/>
          <w:szCs w:val="28"/>
        </w:rPr>
        <w:t>о</w:t>
      </w:r>
      <w:r w:rsidRPr="00662885">
        <w:rPr>
          <w:rFonts w:ascii="Times New Roman" w:hAnsi="Times New Roman" w:cs="Times New Roman"/>
          <w:kern w:val="2"/>
          <w:sz w:val="28"/>
          <w:szCs w:val="28"/>
          <w:lang w:eastAsia="ar-SA"/>
        </w:rPr>
        <w:t xml:space="preserve">б отказе в принятии) гражданина на учет в качестве нуждающегося в жилом помещении и передает его вместе с </w:t>
      </w:r>
      <w:hyperlink r:id="rId26" w:history="1">
        <w:r w:rsidRPr="00662885">
          <w:rPr>
            <w:rStyle w:val="a8"/>
            <w:rFonts w:ascii="Times New Roman" w:hAnsi="Times New Roman" w:cs="Times New Roman"/>
            <w:sz w:val="28"/>
            <w:szCs w:val="28"/>
          </w:rPr>
          <w:t>заключением</w:t>
        </w:r>
      </w:hyperlink>
      <w:r w:rsidRPr="00662885">
        <w:rPr>
          <w:rFonts w:ascii="Times New Roman" w:hAnsi="Times New Roman" w:cs="Times New Roman"/>
          <w:sz w:val="28"/>
          <w:szCs w:val="28"/>
        </w:rPr>
        <w:t xml:space="preserve"> о при</w:t>
      </w:r>
      <w:r w:rsidRPr="00D90468">
        <w:rPr>
          <w:rFonts w:ascii="Times New Roman" w:hAnsi="Times New Roman" w:cs="Times New Roman"/>
          <w:sz w:val="28"/>
          <w:szCs w:val="28"/>
        </w:rPr>
        <w:t>нятии на учет или об отказе в принятии на учет главе поселения.</w:t>
      </w:r>
    </w:p>
    <w:p w:rsidR="00764263" w:rsidRPr="00D90468" w:rsidRDefault="00764263" w:rsidP="00764263">
      <w:pPr>
        <w:autoSpaceDE w:val="0"/>
        <w:autoSpaceDN w:val="0"/>
        <w:adjustRightInd w:val="0"/>
        <w:spacing w:after="0"/>
        <w:ind w:firstLine="540"/>
        <w:jc w:val="both"/>
        <w:rPr>
          <w:rFonts w:ascii="Times New Roman" w:hAnsi="Times New Roman" w:cs="Times New Roman"/>
          <w:bCs/>
          <w:sz w:val="28"/>
          <w:szCs w:val="28"/>
        </w:rPr>
      </w:pPr>
      <w:r w:rsidRPr="00D90468">
        <w:rPr>
          <w:rFonts w:ascii="Times New Roman" w:hAnsi="Times New Roman" w:cs="Times New Roman"/>
          <w:bCs/>
          <w:sz w:val="28"/>
          <w:szCs w:val="28"/>
        </w:rPr>
        <w:t>Постановление администрации поселения об отказе в принятии на учет гражданина в качестве нуждающегося в жилом помещении должно содержать основания такого отказа с обязательной ссылкой на нарушения, предусмотренные Жилищным кодексом Российской Федерации.</w:t>
      </w:r>
    </w:p>
    <w:p w:rsidR="00764263" w:rsidRPr="00D90468" w:rsidRDefault="00764263" w:rsidP="00764263">
      <w:pPr>
        <w:tabs>
          <w:tab w:val="left" w:pos="567"/>
        </w:tabs>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3.4.3. Максимальный срок исполнения административной </w:t>
      </w:r>
      <w:r w:rsidR="00715D95" w:rsidRPr="00D90468">
        <w:rPr>
          <w:rFonts w:ascii="Times New Roman" w:hAnsi="Times New Roman" w:cs="Times New Roman"/>
          <w:sz w:val="28"/>
          <w:szCs w:val="28"/>
        </w:rPr>
        <w:t>процедуры -</w:t>
      </w:r>
      <w:r w:rsidRPr="00D90468">
        <w:rPr>
          <w:rFonts w:ascii="Times New Roman" w:hAnsi="Times New Roman" w:cs="Times New Roman"/>
          <w:sz w:val="28"/>
          <w:szCs w:val="28"/>
        </w:rPr>
        <w:t xml:space="preserve">   </w:t>
      </w:r>
      <w:r w:rsidRPr="00D90468">
        <w:rPr>
          <w:rFonts w:ascii="Times New Roman" w:hAnsi="Times New Roman" w:cs="Times New Roman"/>
          <w:sz w:val="28"/>
          <w:szCs w:val="28"/>
          <w:u w:val="single"/>
        </w:rPr>
        <w:t xml:space="preserve">  </w:t>
      </w:r>
      <w:r w:rsidR="00715D95" w:rsidRPr="00D90468">
        <w:rPr>
          <w:rFonts w:ascii="Times New Roman" w:hAnsi="Times New Roman" w:cs="Times New Roman"/>
          <w:sz w:val="28"/>
          <w:szCs w:val="28"/>
        </w:rPr>
        <w:t>1 рабочий</w:t>
      </w:r>
      <w:r w:rsidRPr="00D90468">
        <w:rPr>
          <w:rFonts w:ascii="Times New Roman" w:hAnsi="Times New Roman" w:cs="Times New Roman"/>
          <w:sz w:val="28"/>
          <w:szCs w:val="28"/>
        </w:rPr>
        <w:t xml:space="preserve"> день со дня составления заключения о принятии на учет или об отказе в принятии на учет.</w:t>
      </w:r>
    </w:p>
    <w:p w:rsidR="00764263" w:rsidRPr="00D90468" w:rsidRDefault="00764263" w:rsidP="00764263">
      <w:pPr>
        <w:tabs>
          <w:tab w:val="left" w:pos="567"/>
        </w:tabs>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3.4.4. Глава поселения, рассмотрев полученное заключение и проект постановления, в случае отсутствия замечаний подписывает соответствующее постановление администрации поселения о принятии (об отказе в принятии) гражданина на учет </w:t>
      </w:r>
      <w:r w:rsidRPr="00D90468">
        <w:rPr>
          <w:rFonts w:ascii="Times New Roman" w:hAnsi="Times New Roman" w:cs="Times New Roman"/>
          <w:kern w:val="2"/>
          <w:sz w:val="28"/>
          <w:szCs w:val="28"/>
          <w:lang w:eastAsia="ar-SA"/>
        </w:rPr>
        <w:t>в качестве нуждающегося в жилом помещении.</w:t>
      </w:r>
    </w:p>
    <w:p w:rsidR="00764263" w:rsidRPr="00D90468" w:rsidRDefault="00764263" w:rsidP="00764263">
      <w:pPr>
        <w:tabs>
          <w:tab w:val="left" w:pos="567"/>
        </w:tabs>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3.4.5 Срок для исполнения административных процедур, указанных в </w:t>
      </w:r>
      <w:r w:rsidR="00715D95" w:rsidRPr="00D90468">
        <w:rPr>
          <w:rFonts w:ascii="Times New Roman" w:hAnsi="Times New Roman" w:cs="Times New Roman"/>
          <w:sz w:val="28"/>
          <w:szCs w:val="28"/>
        </w:rPr>
        <w:t>подпункте 3.4.4</w:t>
      </w:r>
      <w:r w:rsidRPr="00D90468">
        <w:rPr>
          <w:rFonts w:ascii="Times New Roman" w:hAnsi="Times New Roman" w:cs="Times New Roman"/>
          <w:sz w:val="28"/>
          <w:szCs w:val="28"/>
        </w:rPr>
        <w:t xml:space="preserve"> настоящего административного регламента не должен превышать 5 рабочих дней со дня составления специалистом администрации поселения заключения о принятии на учет или об отказе в принятии на учет.</w:t>
      </w:r>
    </w:p>
    <w:p w:rsidR="00764263" w:rsidRPr="00D90468" w:rsidRDefault="00764263" w:rsidP="00764263">
      <w:pPr>
        <w:tabs>
          <w:tab w:val="left" w:pos="567"/>
        </w:tabs>
        <w:spacing w:after="0"/>
        <w:jc w:val="both"/>
        <w:rPr>
          <w:rFonts w:ascii="Times New Roman" w:hAnsi="Times New Roman" w:cs="Times New Roman"/>
          <w:sz w:val="28"/>
          <w:szCs w:val="28"/>
        </w:rPr>
      </w:pPr>
      <w:r w:rsidRPr="00D90468">
        <w:rPr>
          <w:rFonts w:ascii="Times New Roman" w:hAnsi="Times New Roman" w:cs="Times New Roman"/>
          <w:sz w:val="28"/>
          <w:szCs w:val="28"/>
        </w:rPr>
        <w:t xml:space="preserve">         3.4.6. </w:t>
      </w:r>
      <w:r w:rsidRPr="00D90468">
        <w:rPr>
          <w:rFonts w:ascii="Times New Roman" w:hAnsi="Times New Roman" w:cs="Times New Roman"/>
          <w:kern w:val="2"/>
          <w:sz w:val="28"/>
          <w:szCs w:val="28"/>
          <w:lang w:eastAsia="ar-SA"/>
        </w:rPr>
        <w:t xml:space="preserve">Результатом выполнения данной административной процедуры является </w:t>
      </w:r>
      <w:r w:rsidRPr="00D90468">
        <w:rPr>
          <w:rFonts w:ascii="Times New Roman" w:hAnsi="Times New Roman" w:cs="Times New Roman"/>
          <w:sz w:val="28"/>
          <w:szCs w:val="28"/>
        </w:rPr>
        <w:t xml:space="preserve">издание администрацией поселения постановления: </w:t>
      </w:r>
    </w:p>
    <w:p w:rsidR="00764263" w:rsidRPr="00D90468" w:rsidRDefault="00764263" w:rsidP="00764263">
      <w:pPr>
        <w:tabs>
          <w:tab w:val="left" w:pos="567"/>
        </w:tabs>
        <w:spacing w:after="0"/>
        <w:ind w:firstLine="709"/>
        <w:jc w:val="both"/>
        <w:rPr>
          <w:rFonts w:ascii="Times New Roman" w:hAnsi="Times New Roman" w:cs="Times New Roman"/>
          <w:kern w:val="2"/>
          <w:sz w:val="28"/>
          <w:szCs w:val="28"/>
          <w:lang w:eastAsia="ar-SA"/>
        </w:rPr>
      </w:pPr>
      <w:r w:rsidRPr="00D90468">
        <w:rPr>
          <w:rFonts w:ascii="Times New Roman" w:hAnsi="Times New Roman" w:cs="Times New Roman"/>
          <w:sz w:val="28"/>
          <w:szCs w:val="28"/>
        </w:rPr>
        <w:t xml:space="preserve">1) о </w:t>
      </w:r>
      <w:r w:rsidRPr="00D90468">
        <w:rPr>
          <w:rFonts w:ascii="Times New Roman" w:hAnsi="Times New Roman" w:cs="Times New Roman"/>
          <w:kern w:val="2"/>
          <w:sz w:val="28"/>
          <w:szCs w:val="28"/>
          <w:lang w:eastAsia="ar-SA"/>
        </w:rPr>
        <w:t xml:space="preserve">принятии гражданина на учет в качестве нуждающегося в жилом помещении, </w:t>
      </w:r>
    </w:p>
    <w:p w:rsidR="00764263" w:rsidRPr="00D90468" w:rsidRDefault="00764263" w:rsidP="00764263">
      <w:pPr>
        <w:tabs>
          <w:tab w:val="left" w:pos="567"/>
        </w:tabs>
        <w:spacing w:after="0"/>
        <w:ind w:firstLine="709"/>
        <w:jc w:val="both"/>
        <w:rPr>
          <w:rFonts w:ascii="Times New Roman" w:hAnsi="Times New Roman" w:cs="Times New Roman"/>
          <w:kern w:val="2"/>
          <w:sz w:val="28"/>
          <w:szCs w:val="28"/>
          <w:lang w:eastAsia="ar-SA"/>
        </w:rPr>
      </w:pPr>
      <w:r w:rsidRPr="00D90468">
        <w:rPr>
          <w:rFonts w:ascii="Times New Roman" w:hAnsi="Times New Roman" w:cs="Times New Roman"/>
          <w:sz w:val="28"/>
          <w:szCs w:val="28"/>
        </w:rPr>
        <w:t>2) о</w:t>
      </w:r>
      <w:r w:rsidRPr="00D90468">
        <w:rPr>
          <w:rFonts w:ascii="Times New Roman" w:hAnsi="Times New Roman" w:cs="Times New Roman"/>
          <w:kern w:val="2"/>
          <w:sz w:val="28"/>
          <w:szCs w:val="28"/>
          <w:lang w:eastAsia="ar-SA"/>
        </w:rPr>
        <w:t xml:space="preserve">б отказе в принятии гражданина на учет в качестве нуждающегося в жилом помещении. </w:t>
      </w:r>
    </w:p>
    <w:p w:rsidR="00764263" w:rsidRPr="008833A9" w:rsidRDefault="00764263" w:rsidP="00764263">
      <w:pPr>
        <w:autoSpaceDE w:val="0"/>
        <w:autoSpaceDN w:val="0"/>
        <w:adjustRightInd w:val="0"/>
        <w:spacing w:after="0"/>
        <w:ind w:firstLine="540"/>
        <w:jc w:val="both"/>
        <w:rPr>
          <w:rFonts w:ascii="Times New Roman" w:hAnsi="Times New Roman" w:cs="Times New Roman"/>
          <w:kern w:val="2"/>
          <w:sz w:val="28"/>
          <w:szCs w:val="28"/>
          <w:lang w:eastAsia="ar-SA"/>
        </w:rPr>
      </w:pPr>
      <w:r w:rsidRPr="008833A9">
        <w:rPr>
          <w:rFonts w:ascii="Times New Roman" w:hAnsi="Times New Roman" w:cs="Times New Roman"/>
          <w:sz w:val="28"/>
          <w:szCs w:val="28"/>
        </w:rPr>
        <w:t xml:space="preserve"> 3.5. Направление (вручение) уведомления о </w:t>
      </w:r>
      <w:r w:rsidRPr="008833A9">
        <w:rPr>
          <w:rFonts w:ascii="Times New Roman" w:hAnsi="Times New Roman" w:cs="Times New Roman"/>
          <w:kern w:val="2"/>
          <w:sz w:val="28"/>
          <w:szCs w:val="28"/>
          <w:lang w:eastAsia="ar-SA"/>
        </w:rPr>
        <w:t>принятии на учет в качестве нуждающегося в жилом помещении</w:t>
      </w:r>
      <w:r w:rsidRPr="008833A9">
        <w:rPr>
          <w:rFonts w:ascii="Times New Roman" w:hAnsi="Times New Roman" w:cs="Times New Roman"/>
          <w:sz w:val="28"/>
          <w:szCs w:val="28"/>
        </w:rPr>
        <w:t xml:space="preserve"> </w:t>
      </w:r>
      <w:r w:rsidRPr="008833A9">
        <w:rPr>
          <w:rFonts w:ascii="Times New Roman" w:hAnsi="Times New Roman" w:cs="Times New Roman"/>
          <w:kern w:val="2"/>
          <w:sz w:val="28"/>
          <w:szCs w:val="28"/>
          <w:lang w:eastAsia="ar-SA"/>
        </w:rPr>
        <w:t>установленной формы</w:t>
      </w:r>
      <w:r w:rsidRPr="008833A9">
        <w:rPr>
          <w:rFonts w:ascii="Times New Roman" w:hAnsi="Times New Roman" w:cs="Times New Roman"/>
          <w:sz w:val="28"/>
          <w:szCs w:val="28"/>
        </w:rPr>
        <w:t xml:space="preserve"> либо копии </w:t>
      </w:r>
      <w:r w:rsidRPr="008833A9">
        <w:rPr>
          <w:rFonts w:ascii="Times New Roman" w:hAnsi="Times New Roman" w:cs="Times New Roman"/>
          <w:sz w:val="28"/>
          <w:szCs w:val="28"/>
        </w:rPr>
        <w:lastRenderedPageBreak/>
        <w:t xml:space="preserve">постановления администрации поселения об </w:t>
      </w:r>
      <w:r w:rsidRPr="008833A9">
        <w:rPr>
          <w:rFonts w:ascii="Times New Roman" w:hAnsi="Times New Roman" w:cs="Times New Roman"/>
          <w:kern w:val="2"/>
          <w:sz w:val="28"/>
          <w:szCs w:val="28"/>
          <w:lang w:eastAsia="ar-SA"/>
        </w:rPr>
        <w:t>отказе в принятии гражданина на учет в качестве нуждающегося в жилом помещении.</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kern w:val="2"/>
          <w:sz w:val="28"/>
          <w:szCs w:val="28"/>
          <w:u w:val="single"/>
          <w:lang w:eastAsia="ar-SA"/>
        </w:rPr>
        <w:t xml:space="preserve"> </w:t>
      </w:r>
      <w:r w:rsidRPr="00D90468">
        <w:rPr>
          <w:rFonts w:ascii="Times New Roman" w:hAnsi="Times New Roman" w:cs="Times New Roman"/>
          <w:sz w:val="28"/>
          <w:szCs w:val="28"/>
        </w:rPr>
        <w:t>3.5.1. Основанием для начала выполнения административной процедуры является принятие администрацией поселения одного из решений, указанных в пункте 3.4.4 настоящего административного регламента, на основании которого специалист в течение 1 рабочего дня готовит и подписывает (заверяет) у главы поселения: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 уведомление заявителя о </w:t>
      </w:r>
      <w:r w:rsidRPr="00D90468">
        <w:rPr>
          <w:rFonts w:ascii="Times New Roman" w:hAnsi="Times New Roman" w:cs="Times New Roman"/>
          <w:kern w:val="2"/>
          <w:sz w:val="28"/>
          <w:szCs w:val="28"/>
          <w:lang w:eastAsia="ar-SA"/>
        </w:rPr>
        <w:t>принятии гражданина на учет в качестве нуждающегося в жилом помещении по форме согласно приложению № 6 к</w:t>
      </w:r>
      <w:r w:rsidRPr="00D90468">
        <w:rPr>
          <w:rFonts w:ascii="Times New Roman" w:hAnsi="Times New Roman" w:cs="Times New Roman"/>
          <w:sz w:val="28"/>
          <w:szCs w:val="28"/>
        </w:rPr>
        <w:t xml:space="preserve"> административному регламенту или </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копию постановления администрации поселения о</w:t>
      </w:r>
      <w:r w:rsidRPr="00D90468">
        <w:rPr>
          <w:rFonts w:ascii="Times New Roman" w:hAnsi="Times New Roman" w:cs="Times New Roman"/>
          <w:kern w:val="2"/>
          <w:sz w:val="28"/>
          <w:szCs w:val="28"/>
          <w:lang w:eastAsia="ar-SA"/>
        </w:rPr>
        <w:t>б отказе в принятии гражданина на учет.</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3.5.2. Уведомление о </w:t>
      </w:r>
      <w:r w:rsidRPr="00D90468">
        <w:rPr>
          <w:rFonts w:ascii="Times New Roman" w:hAnsi="Times New Roman" w:cs="Times New Roman"/>
          <w:kern w:val="2"/>
          <w:sz w:val="28"/>
          <w:szCs w:val="28"/>
          <w:lang w:eastAsia="ar-SA"/>
        </w:rPr>
        <w:t>принятии на учет в качестве нуждающегося в жилом помещении</w:t>
      </w:r>
      <w:r w:rsidRPr="00D90468">
        <w:rPr>
          <w:rFonts w:ascii="Times New Roman" w:hAnsi="Times New Roman" w:cs="Times New Roman"/>
          <w:sz w:val="28"/>
          <w:szCs w:val="28"/>
        </w:rPr>
        <w:t xml:space="preserve"> или копия постановления администрации о</w:t>
      </w:r>
      <w:r w:rsidRPr="00D90468">
        <w:rPr>
          <w:rFonts w:ascii="Times New Roman" w:hAnsi="Times New Roman" w:cs="Times New Roman"/>
          <w:kern w:val="2"/>
          <w:sz w:val="28"/>
          <w:szCs w:val="28"/>
          <w:lang w:eastAsia="ar-SA"/>
        </w:rPr>
        <w:t>б отказе в принятии граждан на учет в качестве нуждающегося в жилом помещении</w:t>
      </w:r>
      <w:r w:rsidRPr="00D90468">
        <w:rPr>
          <w:rFonts w:ascii="Times New Roman" w:hAnsi="Times New Roman" w:cs="Times New Roman"/>
          <w:sz w:val="28"/>
          <w:szCs w:val="28"/>
        </w:rPr>
        <w:t xml:space="preserve"> выдается (направляется заявителю по адресу, указанному в заявлении) не позднее чем через три рабочих дня со дня принятия соответствующего решения, указанного в пункте 3.4.4 настоящего административного регламента.</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В случае представления заявления о </w:t>
      </w:r>
      <w:r w:rsidRPr="00D90468">
        <w:rPr>
          <w:rFonts w:ascii="Times New Roman" w:hAnsi="Times New Roman" w:cs="Times New Roman"/>
          <w:kern w:val="2"/>
          <w:sz w:val="28"/>
          <w:szCs w:val="28"/>
          <w:lang w:eastAsia="ar-SA"/>
        </w:rPr>
        <w:t>принятии гражданина на учет в качестве нуждающегося в жилом помещении</w:t>
      </w:r>
      <w:r w:rsidRPr="00D90468">
        <w:rPr>
          <w:rFonts w:ascii="Times New Roman" w:hAnsi="Times New Roman" w:cs="Times New Roman"/>
          <w:sz w:val="28"/>
          <w:szCs w:val="28"/>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3.5.3.Результатом исполнения административной процедуры является:</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1) направление (вручение) заявителю уведомления о </w:t>
      </w:r>
      <w:r w:rsidRPr="00D90468">
        <w:rPr>
          <w:rFonts w:ascii="Times New Roman" w:hAnsi="Times New Roman" w:cs="Times New Roman"/>
          <w:kern w:val="2"/>
          <w:sz w:val="28"/>
          <w:szCs w:val="28"/>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D90468">
        <w:rPr>
          <w:rFonts w:ascii="Times New Roman" w:hAnsi="Times New Roman" w:cs="Times New Roman"/>
          <w:sz w:val="28"/>
          <w:szCs w:val="28"/>
        </w:rPr>
        <w:t>;</w:t>
      </w:r>
    </w:p>
    <w:p w:rsidR="00764263" w:rsidRPr="00D90468" w:rsidRDefault="00764263" w:rsidP="00764263">
      <w:pPr>
        <w:autoSpaceDE w:val="0"/>
        <w:autoSpaceDN w:val="0"/>
        <w:adjustRightInd w:val="0"/>
        <w:spacing w:after="0"/>
        <w:ind w:firstLine="540"/>
        <w:jc w:val="both"/>
        <w:rPr>
          <w:rFonts w:ascii="Times New Roman" w:hAnsi="Times New Roman" w:cs="Times New Roman"/>
          <w:sz w:val="28"/>
          <w:szCs w:val="28"/>
        </w:rPr>
      </w:pPr>
      <w:r w:rsidRPr="00D90468">
        <w:rPr>
          <w:rFonts w:ascii="Times New Roman" w:hAnsi="Times New Roman" w:cs="Times New Roman"/>
          <w:sz w:val="28"/>
          <w:szCs w:val="28"/>
        </w:rPr>
        <w:t xml:space="preserve">2) направление в МФЦ уведомления о </w:t>
      </w:r>
      <w:r w:rsidRPr="00D90468">
        <w:rPr>
          <w:rFonts w:ascii="Times New Roman" w:hAnsi="Times New Roman" w:cs="Times New Roman"/>
          <w:kern w:val="2"/>
          <w:sz w:val="28"/>
          <w:szCs w:val="28"/>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D90468">
        <w:rPr>
          <w:rFonts w:ascii="Times New Roman" w:hAnsi="Times New Roman" w:cs="Times New Roman"/>
          <w:sz w:val="28"/>
          <w:szCs w:val="28"/>
        </w:rPr>
        <w:t>.</w:t>
      </w:r>
    </w:p>
    <w:p w:rsidR="00764263" w:rsidRPr="00D90468" w:rsidRDefault="00764263" w:rsidP="00764263">
      <w:pPr>
        <w:widowControl w:val="0"/>
        <w:autoSpaceDE w:val="0"/>
        <w:spacing w:after="0"/>
        <w:jc w:val="center"/>
        <w:rPr>
          <w:rFonts w:ascii="Times New Roman" w:hAnsi="Times New Roman" w:cs="Times New Roman"/>
          <w:b/>
          <w:strike/>
          <w:sz w:val="28"/>
          <w:szCs w:val="28"/>
          <w:highlight w:val="yellow"/>
        </w:rPr>
      </w:pPr>
    </w:p>
    <w:p w:rsidR="00764263" w:rsidRPr="00D90468" w:rsidRDefault="00764263" w:rsidP="00764263">
      <w:pPr>
        <w:widowControl w:val="0"/>
        <w:autoSpaceDE w:val="0"/>
        <w:spacing w:after="0"/>
        <w:ind w:right="-16"/>
        <w:jc w:val="center"/>
        <w:rPr>
          <w:rFonts w:ascii="Times New Roman" w:hAnsi="Times New Roman" w:cs="Times New Roman"/>
          <w:sz w:val="28"/>
          <w:szCs w:val="28"/>
        </w:rPr>
      </w:pPr>
      <w:r w:rsidRPr="00D90468">
        <w:rPr>
          <w:rFonts w:ascii="Times New Roman" w:hAnsi="Times New Roman" w:cs="Times New Roman"/>
          <w:b/>
          <w:sz w:val="28"/>
          <w:szCs w:val="28"/>
        </w:rPr>
        <w:t>4. Формы контроля за исполнением административного регламента</w:t>
      </w:r>
    </w:p>
    <w:p w:rsidR="00764263" w:rsidRPr="00D90468" w:rsidRDefault="00764263" w:rsidP="00764263">
      <w:pPr>
        <w:widowControl w:val="0"/>
        <w:autoSpaceDE w:val="0"/>
        <w:spacing w:after="0"/>
        <w:ind w:right="-16"/>
        <w:jc w:val="both"/>
        <w:rPr>
          <w:rFonts w:ascii="Times New Roman" w:hAnsi="Times New Roman" w:cs="Times New Roman"/>
          <w:sz w:val="28"/>
          <w:szCs w:val="28"/>
        </w:rPr>
      </w:pPr>
    </w:p>
    <w:p w:rsidR="00764263" w:rsidRPr="00662885" w:rsidRDefault="00764263" w:rsidP="00764263">
      <w:pPr>
        <w:pStyle w:val="ConsPlusNormal"/>
        <w:ind w:firstLine="567"/>
        <w:jc w:val="both"/>
      </w:pPr>
      <w:r w:rsidRPr="00662885">
        <w:t xml:space="preserve">4.1. Контроль за соблюдением администрацией </w:t>
      </w:r>
      <w:r w:rsidR="00715D95" w:rsidRPr="00662885">
        <w:t>поселения, должностными</w:t>
      </w:r>
      <w:r w:rsidRPr="00662885">
        <w:t xml:space="preserve"> лицами администрации поселения, участвующими в предоставлении муниципальной услуги, осуществляется должностными лицами администрации поселения, специально уполномоченными на осуществление данного контроля, главой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поселения на основании распоряжения главы поселения.</w:t>
      </w:r>
    </w:p>
    <w:p w:rsidR="00764263" w:rsidRPr="00662885" w:rsidRDefault="00764263" w:rsidP="00764263">
      <w:pPr>
        <w:pStyle w:val="ConsPlusNormal"/>
        <w:ind w:firstLine="567"/>
        <w:jc w:val="both"/>
      </w:pPr>
      <w:r w:rsidRPr="00662885">
        <w:t>4.2. Проверка полноты и качества предоставления муниципальной услуги осуществляется путем проведения:</w:t>
      </w:r>
    </w:p>
    <w:p w:rsidR="00764263" w:rsidRPr="00662885" w:rsidRDefault="00764263" w:rsidP="00764263">
      <w:pPr>
        <w:pStyle w:val="ConsPlusNormal"/>
        <w:ind w:firstLine="567"/>
        <w:jc w:val="both"/>
      </w:pPr>
      <w:r w:rsidRPr="00662885">
        <w:lastRenderedPageBreak/>
        <w:t>4.2.1. Плановых проверок соблюдения и исполнения должностными лицами администрации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64263" w:rsidRPr="00662885" w:rsidRDefault="00764263" w:rsidP="00764263">
      <w:pPr>
        <w:pStyle w:val="ConsPlusNormal"/>
        <w:ind w:firstLine="567"/>
        <w:jc w:val="both"/>
      </w:pPr>
      <w:r w:rsidRPr="00662885">
        <w:t>4.2.2. Внеплановых проверок соблюдения и исполнения должностными лицами администрации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764263" w:rsidRPr="00662885" w:rsidRDefault="00764263" w:rsidP="00764263">
      <w:pPr>
        <w:pStyle w:val="ConsPlusNormal"/>
        <w:ind w:firstLine="567"/>
        <w:jc w:val="both"/>
      </w:pPr>
      <w:r w:rsidRPr="00662885">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764263" w:rsidRPr="00662885" w:rsidRDefault="00764263" w:rsidP="00764263">
      <w:pPr>
        <w:pStyle w:val="ConsPlusNormal"/>
        <w:ind w:firstLine="567"/>
        <w:jc w:val="both"/>
      </w:pPr>
      <w:r w:rsidRPr="00662885">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4.5. Должностные лица администрации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764263" w:rsidRPr="00D90468" w:rsidRDefault="00764263" w:rsidP="00764263">
      <w:pPr>
        <w:autoSpaceDE w:val="0"/>
        <w:spacing w:after="0"/>
        <w:ind w:right="-16" w:firstLine="567"/>
        <w:jc w:val="both"/>
        <w:rPr>
          <w:rFonts w:ascii="Times New Roman" w:hAnsi="Times New Roman" w:cs="Times New Roman"/>
          <w:b/>
          <w:sz w:val="28"/>
          <w:szCs w:val="28"/>
        </w:rPr>
      </w:pPr>
      <w:r w:rsidRPr="00D90468">
        <w:rPr>
          <w:rFonts w:ascii="Times New Roman" w:hAnsi="Times New Roman" w:cs="Times New Roman"/>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764263" w:rsidRPr="00D90468" w:rsidRDefault="00764263" w:rsidP="00764263">
      <w:pPr>
        <w:autoSpaceDE w:val="0"/>
        <w:spacing w:after="0"/>
        <w:ind w:firstLine="540"/>
        <w:jc w:val="both"/>
        <w:rPr>
          <w:rFonts w:ascii="Times New Roman" w:hAnsi="Times New Roman" w:cs="Times New Roman"/>
          <w:strike/>
          <w:sz w:val="28"/>
          <w:szCs w:val="28"/>
        </w:rPr>
      </w:pPr>
    </w:p>
    <w:p w:rsidR="00764263" w:rsidRPr="00D90468" w:rsidRDefault="00764263" w:rsidP="00764263">
      <w:pPr>
        <w:autoSpaceDE w:val="0"/>
        <w:spacing w:after="0"/>
        <w:ind w:right="-16"/>
        <w:jc w:val="center"/>
        <w:rPr>
          <w:rFonts w:ascii="Times New Roman" w:hAnsi="Times New Roman" w:cs="Times New Roman"/>
          <w:bCs/>
          <w:sz w:val="28"/>
          <w:szCs w:val="28"/>
          <w:u w:val="single"/>
        </w:rPr>
      </w:pPr>
      <w:r w:rsidRPr="00D90468">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поселения, а также должностных лиц, муниципальных служащих администрации поселения</w:t>
      </w:r>
    </w:p>
    <w:p w:rsidR="00764263" w:rsidRPr="00D90468" w:rsidRDefault="00764263" w:rsidP="00764263">
      <w:pPr>
        <w:autoSpaceDE w:val="0"/>
        <w:spacing w:after="0"/>
        <w:ind w:right="-16"/>
        <w:jc w:val="center"/>
        <w:rPr>
          <w:rFonts w:ascii="Times New Roman" w:hAnsi="Times New Roman" w:cs="Times New Roman"/>
          <w:sz w:val="28"/>
          <w:szCs w:val="28"/>
        </w:rPr>
      </w:pPr>
    </w:p>
    <w:p w:rsidR="00764263" w:rsidRPr="00662885" w:rsidRDefault="00764263" w:rsidP="00764263">
      <w:pPr>
        <w:pStyle w:val="ConsPlusNormal"/>
        <w:ind w:right="-16" w:firstLine="567"/>
        <w:jc w:val="both"/>
      </w:pPr>
      <w:r w:rsidRPr="00662885">
        <w:t xml:space="preserve">5.1. Заявитель может обратиться с жалобой на решения и действия (бездействие) администрации поселения, должностных лиц, муниципальных </w:t>
      </w:r>
      <w:r w:rsidRPr="00662885">
        <w:lastRenderedPageBreak/>
        <w:t>служащих администрации поселения, участвующих в предоставлении муниципальной услуги, в том числе в следующих случаях:</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2) нарушение срока предоставления муниципальной услуги;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w:t>
      </w:r>
      <w:r w:rsidR="00715D95" w:rsidRPr="00D90468">
        <w:rPr>
          <w:rFonts w:ascii="Times New Roman" w:hAnsi="Times New Roman" w:cs="Times New Roman"/>
          <w:sz w:val="28"/>
          <w:szCs w:val="28"/>
        </w:rPr>
        <w:t>актами для</w:t>
      </w:r>
      <w:r w:rsidRPr="00D90468">
        <w:rPr>
          <w:rFonts w:ascii="Times New Roman" w:hAnsi="Times New Roman" w:cs="Times New Roman"/>
          <w:sz w:val="28"/>
          <w:szCs w:val="28"/>
        </w:rPr>
        <w:t xml:space="preserve"> предоставления муниципальной услуги;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r w:rsidR="00715D95" w:rsidRPr="00D90468">
        <w:rPr>
          <w:rFonts w:ascii="Times New Roman" w:hAnsi="Times New Roman" w:cs="Times New Roman"/>
          <w:sz w:val="28"/>
          <w:szCs w:val="28"/>
        </w:rPr>
        <w:t>актами для</w:t>
      </w:r>
      <w:r w:rsidRPr="00D90468">
        <w:rPr>
          <w:rFonts w:ascii="Times New Roman" w:hAnsi="Times New Roman" w:cs="Times New Roman"/>
          <w:sz w:val="28"/>
          <w:szCs w:val="28"/>
        </w:rPr>
        <w:t xml:space="preserve"> предоставления муниципальной услуги, у заявителя;</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764263" w:rsidRPr="00662885" w:rsidRDefault="00764263" w:rsidP="00764263">
      <w:pPr>
        <w:pStyle w:val="ConsPlusNormal"/>
        <w:ind w:firstLine="567"/>
        <w:jc w:val="both"/>
      </w:pPr>
      <w:r w:rsidRPr="00662885">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 xml:space="preserve">5.2. Жалоба подается в администрацию поселения в письменной форме на бумажном носителе или в форме электронного документа. </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764263" w:rsidRPr="00D90468" w:rsidRDefault="00764263" w:rsidP="00764263">
      <w:pPr>
        <w:autoSpaceDE w:val="0"/>
        <w:autoSpaceDN w:val="0"/>
        <w:adjustRightInd w:val="0"/>
        <w:spacing w:after="0"/>
        <w:ind w:firstLine="567"/>
        <w:jc w:val="both"/>
        <w:rPr>
          <w:rFonts w:ascii="Times New Roman" w:hAnsi="Times New Roman" w:cs="Times New Roman"/>
          <w:sz w:val="28"/>
          <w:szCs w:val="28"/>
        </w:rPr>
      </w:pPr>
      <w:r w:rsidRPr="00D90468">
        <w:rPr>
          <w:rFonts w:ascii="Times New Roman" w:hAnsi="Times New Roman" w:cs="Times New Roman"/>
          <w:sz w:val="28"/>
          <w:szCs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5.4. Жалоба должна содержать:</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1) наименование органа, предоставляющего муниципальную услугу, должностного лица</w:t>
      </w:r>
      <w:r w:rsidRPr="00D90468">
        <w:rPr>
          <w:rFonts w:ascii="Times New Roman" w:hAnsi="Times New Roman" w:cs="Times New Roman"/>
          <w:bCs/>
          <w:sz w:val="28"/>
          <w:szCs w:val="28"/>
        </w:rPr>
        <w:t xml:space="preserve"> администрации поселения</w:t>
      </w:r>
      <w:r w:rsidRPr="00D90468">
        <w:rPr>
          <w:rFonts w:ascii="Times New Roman" w:hAnsi="Times New Roman" w:cs="Times New Roman"/>
          <w:sz w:val="28"/>
          <w:szCs w:val="28"/>
        </w:rPr>
        <w:t>, либо муниципального служащего, решения и действия (бездействие) которых обжалуются;</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4) доводы, на основании которых заявитель не согласен с решением и действиями (бездействием) администрации поселения, должностного лица</w:t>
      </w:r>
      <w:r w:rsidRPr="00D90468">
        <w:rPr>
          <w:rFonts w:ascii="Times New Roman" w:hAnsi="Times New Roman" w:cs="Times New Roman"/>
          <w:bCs/>
          <w:sz w:val="28"/>
          <w:szCs w:val="28"/>
        </w:rPr>
        <w:t xml:space="preserve"> администрации поселения</w:t>
      </w:r>
      <w:r w:rsidRPr="00D90468">
        <w:rPr>
          <w:rFonts w:ascii="Times New Roman" w:hAnsi="Times New Roman" w:cs="Times New Roman"/>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5.6. Ответ по существу жалобы не дается в случаях, если: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в письменной жалобе не указаны фамилия заявителя, направившего обращение, и почтовый адрес, по которому должен быть направлен ответ;</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текст письменной жалобы не поддается прочтению, о чем лицу, направившему обращение, сообщается в течение 7 дней со дня регистрации жалобы, если его фамилия и почтовый адрес поддаются прочтению.</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5.7.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9046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2) отказать в удовлетворении жалобы.</w:t>
      </w:r>
    </w:p>
    <w:p w:rsidR="00764263" w:rsidRPr="00D90468" w:rsidRDefault="00764263" w:rsidP="00764263">
      <w:pPr>
        <w:autoSpaceDE w:val="0"/>
        <w:autoSpaceDN w:val="0"/>
        <w:adjustRightInd w:val="0"/>
        <w:spacing w:after="0"/>
        <w:ind w:firstLine="567"/>
        <w:jc w:val="both"/>
        <w:rPr>
          <w:rFonts w:ascii="Times New Roman" w:hAnsi="Times New Roman" w:cs="Times New Roman"/>
          <w:sz w:val="28"/>
          <w:szCs w:val="28"/>
        </w:rPr>
      </w:pPr>
      <w:r w:rsidRPr="00D90468">
        <w:rPr>
          <w:rFonts w:ascii="Times New Roman" w:hAnsi="Times New Roman" w:cs="Times New Roman"/>
          <w:sz w:val="28"/>
          <w:szCs w:val="28"/>
        </w:rPr>
        <w:t>5.8. Основаниями для отказа в удовлетворении жалобы являются:</w:t>
      </w:r>
    </w:p>
    <w:p w:rsidR="00764263" w:rsidRPr="00D90468" w:rsidRDefault="00764263" w:rsidP="00764263">
      <w:pPr>
        <w:autoSpaceDE w:val="0"/>
        <w:autoSpaceDN w:val="0"/>
        <w:adjustRightInd w:val="0"/>
        <w:spacing w:after="0"/>
        <w:ind w:firstLine="567"/>
        <w:jc w:val="both"/>
        <w:rPr>
          <w:rFonts w:ascii="Times New Roman" w:hAnsi="Times New Roman" w:cs="Times New Roman"/>
          <w:sz w:val="28"/>
          <w:szCs w:val="28"/>
        </w:rPr>
      </w:pPr>
      <w:r w:rsidRPr="00D90468">
        <w:rPr>
          <w:rFonts w:ascii="Times New Roman" w:hAnsi="Times New Roman" w:cs="Times New Roman"/>
          <w:sz w:val="28"/>
          <w:szCs w:val="28"/>
        </w:rPr>
        <w:t>1) признание правомерными действий (бездействия) должностных лиц, муниципальных служащих администрации поселения, участвующих в предоставлении муниципальной услуги,</w:t>
      </w:r>
    </w:p>
    <w:p w:rsidR="00764263" w:rsidRPr="00D90468" w:rsidRDefault="00764263" w:rsidP="00764263">
      <w:pPr>
        <w:autoSpaceDE w:val="0"/>
        <w:autoSpaceDN w:val="0"/>
        <w:adjustRightInd w:val="0"/>
        <w:spacing w:after="0"/>
        <w:ind w:firstLine="567"/>
        <w:jc w:val="both"/>
        <w:rPr>
          <w:rFonts w:ascii="Times New Roman" w:hAnsi="Times New Roman" w:cs="Times New Roman"/>
          <w:sz w:val="28"/>
          <w:szCs w:val="28"/>
        </w:rPr>
      </w:pPr>
      <w:r w:rsidRPr="00D90468">
        <w:rPr>
          <w:rFonts w:ascii="Times New Roman" w:hAnsi="Times New Roman" w:cs="Times New Roman"/>
          <w:sz w:val="28"/>
          <w:szCs w:val="28"/>
        </w:rPr>
        <w:t>2) наличие вступившего в законную силу решения суда по жалобе о том же предмете и по тем же основаниям;</w:t>
      </w:r>
    </w:p>
    <w:p w:rsidR="00764263" w:rsidRPr="00D90468" w:rsidRDefault="00764263" w:rsidP="00764263">
      <w:pPr>
        <w:autoSpaceDE w:val="0"/>
        <w:autoSpaceDN w:val="0"/>
        <w:adjustRightInd w:val="0"/>
        <w:spacing w:after="0"/>
        <w:ind w:firstLine="567"/>
        <w:jc w:val="both"/>
        <w:rPr>
          <w:rFonts w:ascii="Times New Roman" w:hAnsi="Times New Roman" w:cs="Times New Roman"/>
          <w:sz w:val="28"/>
          <w:szCs w:val="28"/>
        </w:rPr>
      </w:pPr>
      <w:r w:rsidRPr="00D90468">
        <w:rPr>
          <w:rFonts w:ascii="Times New Roman" w:hAnsi="Times New Roman" w:cs="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поселения  в судебном порядке в соответствии с законодательством Российской Федерации.</w:t>
      </w:r>
    </w:p>
    <w:p w:rsidR="00764263" w:rsidRPr="00D90468" w:rsidRDefault="00764263" w:rsidP="00764263">
      <w:pPr>
        <w:autoSpaceDE w:val="0"/>
        <w:spacing w:after="0"/>
        <w:ind w:right="-16" w:firstLine="567"/>
        <w:jc w:val="both"/>
        <w:rPr>
          <w:rFonts w:ascii="Times New Roman" w:hAnsi="Times New Roman" w:cs="Times New Roman"/>
          <w:sz w:val="28"/>
          <w:szCs w:val="28"/>
        </w:rPr>
      </w:pPr>
      <w:r w:rsidRPr="00D90468">
        <w:rPr>
          <w:rFonts w:ascii="Times New Roman" w:hAnsi="Times New Roman" w:cs="Times New Roman"/>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64263" w:rsidRPr="00D90468" w:rsidRDefault="00764263" w:rsidP="00764263">
      <w:pPr>
        <w:autoSpaceDE w:val="0"/>
        <w:autoSpaceDN w:val="0"/>
        <w:adjustRightInd w:val="0"/>
        <w:spacing w:after="0"/>
        <w:ind w:firstLine="540"/>
        <w:jc w:val="both"/>
        <w:rPr>
          <w:rFonts w:ascii="Times New Roman" w:hAnsi="Times New Roman" w:cs="Times New Roman"/>
          <w:strike/>
          <w:sz w:val="28"/>
          <w:szCs w:val="28"/>
        </w:rPr>
      </w:pPr>
    </w:p>
    <w:p w:rsidR="00764263" w:rsidRPr="00E83AD3" w:rsidRDefault="00764263" w:rsidP="0076426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sidRPr="00E83AD3">
        <w:rPr>
          <w:rFonts w:ascii="Times New Roman" w:hAnsi="Times New Roman" w:cs="Times New Roman"/>
          <w:sz w:val="24"/>
          <w:szCs w:val="24"/>
        </w:rPr>
        <w:br/>
      </w: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sidRPr="00E83AD3">
        <w:rPr>
          <w:rFonts w:ascii="Times New Roman" w:hAnsi="Times New Roman" w:cs="Times New Roman"/>
          <w:sz w:val="24"/>
          <w:szCs w:val="24"/>
        </w:rPr>
        <w:t xml:space="preserve">Приложение </w:t>
      </w:r>
      <w:r>
        <w:rPr>
          <w:rFonts w:ascii="Times New Roman" w:hAnsi="Times New Roman" w:cs="Times New Roman"/>
          <w:sz w:val="24"/>
          <w:szCs w:val="24"/>
        </w:rPr>
        <w:t>1</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Главе 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E83AD3">
        <w:rPr>
          <w:rFonts w:ascii="Times New Roman" w:eastAsia="Times New Roman" w:hAnsi="Times New Roman" w:cs="Times New Roman"/>
          <w:sz w:val="24"/>
          <w:szCs w:val="24"/>
        </w:rPr>
        <w:t>от 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(фамилия, имя, отчество)</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E83AD3">
        <w:rPr>
          <w:rFonts w:ascii="Times New Roman" w:eastAsia="Times New Roman" w:hAnsi="Times New Roman" w:cs="Times New Roman"/>
          <w:sz w:val="24"/>
          <w:szCs w:val="24"/>
        </w:rPr>
        <w:t>проживающего(ей) по адресу: 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______________________________________</w:t>
      </w:r>
    </w:p>
    <w:p w:rsidR="00764263" w:rsidRDefault="00764263" w:rsidP="00764263">
      <w:pPr>
        <w:spacing w:after="0" w:line="240" w:lineRule="auto"/>
        <w:jc w:val="center"/>
        <w:rPr>
          <w:rFonts w:ascii="Times New Roman" w:eastAsia="Times New Roman" w:hAnsi="Times New Roman" w:cs="Times New Roman"/>
          <w:sz w:val="24"/>
          <w:szCs w:val="24"/>
        </w:rPr>
      </w:pP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ЗАЯВЛЕНИЕ</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 связи ______________________________________________________</w:t>
      </w:r>
      <w:r>
        <w:rPr>
          <w:rFonts w:ascii="Times New Roman" w:eastAsia="Times New Roman" w:hAnsi="Times New Roman" w:cs="Times New Roman"/>
          <w:sz w:val="24"/>
          <w:szCs w:val="24"/>
        </w:rPr>
        <w:t>_________________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(указать основания признания нуждающимся в жилых</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помещениях или необходимости </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замены их,</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дать краткую характеристику дома и занимаемых жилых помещений,</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а также </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указать, имеет ли заявитель и совместно проживающие с ним члены семьи, собственники </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w:t>
      </w:r>
    </w:p>
    <w:p w:rsidR="0076426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или/и наниматели жилых</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помещений, право на внеочередное предоставление жилых</w:t>
      </w:r>
    </w:p>
    <w:p w:rsidR="00764263" w:rsidRDefault="00764263" w:rsidP="007642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помещений)</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прошу  Вас принять меня и мою семью на учет в качестве нуждающихся</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в жилом помещении, предоставляемом по договору социального найма.</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 себе сообщаю, что я работаю _____________________________</w:t>
      </w:r>
      <w:r>
        <w:rPr>
          <w:rFonts w:ascii="Times New Roman" w:eastAsia="Times New Roman" w:hAnsi="Times New Roman" w:cs="Times New Roman"/>
          <w:sz w:val="24"/>
          <w:szCs w:val="24"/>
        </w:rPr>
        <w:t>__________________</w:t>
      </w:r>
      <w:r w:rsidRPr="00E83AD3">
        <w:rPr>
          <w:rFonts w:ascii="Times New Roman" w:eastAsia="Times New Roman" w:hAnsi="Times New Roman" w:cs="Times New Roman"/>
          <w:sz w:val="24"/>
          <w:szCs w:val="24"/>
        </w:rPr>
        <w:t>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(указать наименование</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предприятия, учреждения,</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организации)</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 должности __________________________________________________</w:t>
      </w:r>
      <w:r>
        <w:rPr>
          <w:rFonts w:ascii="Times New Roman" w:eastAsia="Times New Roman" w:hAnsi="Times New Roman" w:cs="Times New Roman"/>
          <w:sz w:val="24"/>
          <w:szCs w:val="24"/>
        </w:rPr>
        <w:t>_____________</w:t>
      </w:r>
      <w:r w:rsidRPr="00E83AD3">
        <w:rPr>
          <w:rFonts w:ascii="Times New Roman" w:eastAsia="Times New Roman" w:hAnsi="Times New Roman" w:cs="Times New Roman"/>
          <w:sz w:val="24"/>
          <w:szCs w:val="24"/>
        </w:rPr>
        <w:t>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Моя семья состоит из _________ человек: ________________</w:t>
      </w:r>
      <w:r>
        <w:rPr>
          <w:rFonts w:ascii="Times New Roman" w:eastAsia="Times New Roman" w:hAnsi="Times New Roman" w:cs="Times New Roman"/>
          <w:sz w:val="24"/>
          <w:szCs w:val="24"/>
        </w:rPr>
        <w:t>___________________</w:t>
      </w:r>
      <w:r w:rsidRPr="00E83AD3">
        <w:rPr>
          <w:rFonts w:ascii="Times New Roman" w:eastAsia="Times New Roman" w:hAnsi="Times New Roman" w:cs="Times New Roman"/>
          <w:sz w:val="24"/>
          <w:szCs w:val="24"/>
        </w:rPr>
        <w:t>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(указать родство, возраст, с какого времени совместно проживают)</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Приложение: _________________________________________________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(перечень прилагаемых к заявлению документов)</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                _______________________________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(число, месяц, год)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(личная подпись заявителя)</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w:t>
      </w:r>
      <w:r>
        <w:rPr>
          <w:rFonts w:ascii="Times New Roman" w:eastAsia="Times New Roman" w:hAnsi="Times New Roman" w:cs="Times New Roman"/>
          <w:sz w:val="24"/>
          <w:szCs w:val="24"/>
        </w:rPr>
        <w:t>________________________________</w:t>
      </w:r>
      <w:r w:rsidRPr="00E83AD3">
        <w:rPr>
          <w:rFonts w:ascii="Times New Roman" w:eastAsia="Times New Roman" w:hAnsi="Times New Roman" w:cs="Times New Roman"/>
          <w:sz w:val="24"/>
          <w:szCs w:val="24"/>
        </w:rPr>
        <w:t>______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(подписи всех дееспособных членов семьи,</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проживающих совместно с заявителем)</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w:t>
      </w:r>
      <w:r>
        <w:rPr>
          <w:rFonts w:ascii="Times New Roman" w:eastAsia="Times New Roman" w:hAnsi="Times New Roman" w:cs="Times New Roman"/>
          <w:sz w:val="24"/>
          <w:szCs w:val="24"/>
        </w:rPr>
        <w:t>________________________________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jc w:val="both"/>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________________________________</w:t>
      </w:r>
      <w:r w:rsidRPr="00E83AD3">
        <w:rPr>
          <w:rFonts w:ascii="Times New Roman" w:eastAsia="Times New Roman" w:hAnsi="Times New Roman" w:cs="Times New Roman"/>
          <w:sz w:val="24"/>
          <w:szCs w:val="24"/>
        </w:rPr>
        <w:t>_</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ab/>
      </w: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sidRPr="00E83AD3">
        <w:rPr>
          <w:rFonts w:ascii="Times New Roman" w:hAnsi="Times New Roman" w:cs="Times New Roman"/>
          <w:sz w:val="24"/>
          <w:szCs w:val="24"/>
        </w:rPr>
        <w:t xml:space="preserve">Приложение </w:t>
      </w:r>
      <w:r>
        <w:rPr>
          <w:rFonts w:ascii="Times New Roman" w:hAnsi="Times New Roman" w:cs="Times New Roman"/>
          <w:sz w:val="24"/>
          <w:szCs w:val="24"/>
        </w:rPr>
        <w:t>2</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tabs>
          <w:tab w:val="left" w:pos="7260"/>
        </w:tabs>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КНИГА РЕГИСТРАЦИИ</w:t>
      </w: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заявлений граждан, нуждающихся в жилых помещениях,</w:t>
      </w:r>
    </w:p>
    <w:p w:rsidR="0076426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предоставляемых по договору социального найма</w:t>
      </w:r>
    </w:p>
    <w:p w:rsidR="00764263" w:rsidRPr="00E83AD3" w:rsidRDefault="00764263" w:rsidP="00764263">
      <w:pPr>
        <w:spacing w:after="0" w:line="240" w:lineRule="auto"/>
        <w:jc w:val="center"/>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080"/>
        <w:gridCol w:w="1064"/>
        <w:gridCol w:w="1310"/>
        <w:gridCol w:w="1165"/>
        <w:gridCol w:w="1235"/>
        <w:gridCol w:w="1177"/>
        <w:gridCol w:w="1728"/>
      </w:tblGrid>
      <w:tr w:rsidR="00764263" w:rsidRPr="00E83AD3" w:rsidTr="00764263">
        <w:trPr>
          <w:trHeight w:val="12"/>
          <w:tblCellSpacing w:w="15" w:type="dxa"/>
        </w:trPr>
        <w:tc>
          <w:tcPr>
            <w:tcW w:w="739"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66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66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848"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66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66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848"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2772"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r>
      <w:tr w:rsidR="00764263" w:rsidRPr="00E83AD3" w:rsidTr="00764263">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 xml:space="preserve">N п/п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Дата (время) принятия заявления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Фамилия, имя, отчество заявителя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Адрес Занимаемого заявителем помещения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Дата обследо- вания жилищных условий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Заключение органа учета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Решение органа местного самоуправ- ления (дата, номер)</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Дата выдачи или направления заявителю документа, подтверждающего принятие решения по его заявлению </w:t>
            </w:r>
          </w:p>
        </w:tc>
      </w:tr>
      <w:tr w:rsidR="00764263" w:rsidRPr="00E83AD3" w:rsidTr="00764263">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1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2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3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4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5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6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7 </w:t>
            </w:r>
          </w:p>
        </w:tc>
        <w:tc>
          <w:tcPr>
            <w:tcW w:w="277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8 </w:t>
            </w:r>
          </w:p>
        </w:tc>
      </w:tr>
    </w:tbl>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ab/>
      </w:r>
      <w:r w:rsidRPr="00E83AD3">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tabs>
          <w:tab w:val="left" w:pos="7080"/>
        </w:tabs>
        <w:spacing w:after="0" w:line="240" w:lineRule="auto"/>
        <w:rPr>
          <w:rFonts w:ascii="Times New Roman" w:eastAsia="Times New Roman" w:hAnsi="Times New Roman" w:cs="Times New Roman"/>
          <w:sz w:val="24"/>
          <w:szCs w:val="24"/>
        </w:rPr>
      </w:pPr>
    </w:p>
    <w:p w:rsidR="00764263" w:rsidRDefault="00764263" w:rsidP="00764263">
      <w:pPr>
        <w:tabs>
          <w:tab w:val="left" w:pos="7080"/>
        </w:tabs>
        <w:spacing w:after="0" w:line="240" w:lineRule="auto"/>
        <w:rPr>
          <w:rFonts w:ascii="Times New Roman" w:eastAsia="Times New Roman" w:hAnsi="Times New Roman" w:cs="Times New Roman"/>
          <w:sz w:val="24"/>
          <w:szCs w:val="24"/>
        </w:rPr>
      </w:pPr>
    </w:p>
    <w:p w:rsidR="00764263" w:rsidRDefault="00764263" w:rsidP="00764263">
      <w:pPr>
        <w:tabs>
          <w:tab w:val="left" w:pos="7080"/>
        </w:tabs>
        <w:spacing w:after="0" w:line="240" w:lineRule="auto"/>
        <w:rPr>
          <w:rFonts w:ascii="Times New Roman" w:eastAsia="Times New Roman" w:hAnsi="Times New Roman" w:cs="Times New Roman"/>
          <w:sz w:val="24"/>
          <w:szCs w:val="24"/>
        </w:rPr>
      </w:pPr>
    </w:p>
    <w:p w:rsidR="00764263" w:rsidRDefault="00764263" w:rsidP="00764263">
      <w:pPr>
        <w:tabs>
          <w:tab w:val="left" w:pos="7080"/>
        </w:tabs>
        <w:spacing w:after="0" w:line="240" w:lineRule="auto"/>
        <w:rPr>
          <w:rFonts w:ascii="Times New Roman" w:eastAsia="Times New Roman" w:hAnsi="Times New Roman" w:cs="Times New Roman"/>
          <w:sz w:val="24"/>
          <w:szCs w:val="24"/>
        </w:rPr>
      </w:pP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РАСПИСКА</w:t>
      </w: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 получении заявления о постановке на учет</w:t>
      </w: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и приложенных к нему документов</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Я, 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(фамилия, имя, отчество, должность лица, принявшего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заявление)</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получил от 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(фамилия, имя, отчество, паспортные данные заявителя)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следующие документы: 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(точное наименование документов и их реквизиты)</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(время и дата получения заявления)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(подпись должностного лица)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М.П.</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ab/>
      </w:r>
      <w:r w:rsidRPr="00E83AD3">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tabs>
          <w:tab w:val="left" w:pos="6816"/>
        </w:tabs>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АКТ</w:t>
      </w: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обследования жилищных условий граждан</w:t>
      </w:r>
    </w:p>
    <w:p w:rsidR="00764263" w:rsidRPr="00E83AD3" w:rsidRDefault="00764263" w:rsidP="00764263">
      <w:pPr>
        <w:tabs>
          <w:tab w:val="center" w:pos="4677"/>
        </w:tabs>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             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w:t>
      </w:r>
      <w:r w:rsidRPr="00E83AD3">
        <w:rPr>
          <w:rFonts w:ascii="Times New Roman" w:eastAsia="Times New Roman" w:hAnsi="Times New Roman" w:cs="Times New Roman"/>
          <w:sz w:val="24"/>
          <w:szCs w:val="24"/>
        </w:rPr>
        <w:t>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(город, поселок, село и др.)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(число, месяц, год)</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Комиссия в составе: ________________________________________</w:t>
      </w:r>
      <w:r>
        <w:rPr>
          <w:rFonts w:ascii="Times New Roman" w:eastAsia="Times New Roman" w:hAnsi="Times New Roman" w:cs="Times New Roman"/>
          <w:sz w:val="24"/>
          <w:szCs w:val="24"/>
        </w:rPr>
        <w:t>______________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                        (фамилия, имя, отчество, должность </w:t>
      </w:r>
      <w:r>
        <w:rPr>
          <w:rFonts w:ascii="Times New Roman" w:eastAsia="Times New Roman" w:hAnsi="Times New Roman" w:cs="Times New Roman"/>
          <w:sz w:val="24"/>
          <w:szCs w:val="24"/>
        </w:rPr>
        <w:t>ч</w:t>
      </w:r>
      <w:r w:rsidRPr="00E83AD3">
        <w:rPr>
          <w:rFonts w:ascii="Times New Roman" w:eastAsia="Times New Roman" w:hAnsi="Times New Roman" w:cs="Times New Roman"/>
          <w:sz w:val="24"/>
          <w:szCs w:val="24"/>
        </w:rPr>
        <w:t>ленов комиссии)</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_________________________________</w:t>
      </w:r>
      <w:r>
        <w:rPr>
          <w:rFonts w:ascii="Times New Roman" w:eastAsia="Times New Roman" w:hAnsi="Times New Roman" w:cs="Times New Roman"/>
          <w:sz w:val="24"/>
          <w:szCs w:val="24"/>
        </w:rPr>
        <w:t>__________</w:t>
      </w:r>
      <w:r w:rsidRPr="00E83AD3">
        <w:rPr>
          <w:rFonts w:ascii="Times New Roman" w:eastAsia="Times New Roman" w:hAnsi="Times New Roman" w:cs="Times New Roman"/>
          <w:sz w:val="24"/>
          <w:szCs w:val="24"/>
        </w:rPr>
        <w:t>_____________________________</w:t>
      </w:r>
      <w:r>
        <w:rPr>
          <w:rFonts w:ascii="Times New Roman" w:eastAsia="Times New Roman" w:hAnsi="Times New Roman" w:cs="Times New Roman"/>
          <w:sz w:val="24"/>
          <w:szCs w:val="24"/>
        </w:rPr>
        <w:t>__</w:t>
      </w:r>
      <w:r w:rsidRPr="00E83AD3">
        <w:rPr>
          <w:rFonts w:ascii="Times New Roman" w:eastAsia="Times New Roman" w:hAnsi="Times New Roman" w:cs="Times New Roman"/>
          <w:sz w:val="24"/>
          <w:szCs w:val="24"/>
        </w:rPr>
        <w:t>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созданная _______________________________</w:t>
      </w:r>
      <w:r>
        <w:rPr>
          <w:rFonts w:ascii="Times New Roman" w:eastAsia="Times New Roman" w:hAnsi="Times New Roman" w:cs="Times New Roman"/>
          <w:sz w:val="24"/>
          <w:szCs w:val="24"/>
        </w:rPr>
        <w:t>__________</w:t>
      </w:r>
      <w:r w:rsidRPr="00E83AD3">
        <w:rPr>
          <w:rFonts w:ascii="Times New Roman" w:eastAsia="Times New Roman" w:hAnsi="Times New Roman" w:cs="Times New Roman"/>
          <w:sz w:val="24"/>
          <w:szCs w:val="24"/>
        </w:rPr>
        <w:t>_________________</w:t>
      </w:r>
      <w:r>
        <w:rPr>
          <w:rFonts w:ascii="Times New Roman" w:eastAsia="Times New Roman" w:hAnsi="Times New Roman" w:cs="Times New Roman"/>
          <w:sz w:val="24"/>
          <w:szCs w:val="24"/>
        </w:rPr>
        <w:t>____</w:t>
      </w:r>
      <w:r w:rsidRPr="00E83AD3">
        <w:rPr>
          <w:rFonts w:ascii="Times New Roman" w:eastAsia="Times New Roman" w:hAnsi="Times New Roman" w:cs="Times New Roman"/>
          <w:sz w:val="24"/>
          <w:szCs w:val="24"/>
        </w:rPr>
        <w:t>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(указать правовой акт органа местного самоуправления, его номер и дату)</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обследовала жилищные условия ___________________________________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(фамилия, инициалы гражданина)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 и установила следующее:</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1. Занимаемое жилое помещение в доме ____________________</w:t>
      </w:r>
      <w:r>
        <w:rPr>
          <w:rFonts w:ascii="Times New Roman" w:eastAsia="Times New Roman" w:hAnsi="Times New Roman" w:cs="Times New Roman"/>
          <w:sz w:val="24"/>
          <w:szCs w:val="24"/>
        </w:rPr>
        <w:t>________________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общей площадью ________ кв. м состоит из _______</w:t>
      </w:r>
      <w:r>
        <w:rPr>
          <w:rFonts w:ascii="Times New Roman" w:eastAsia="Times New Roman" w:hAnsi="Times New Roman" w:cs="Times New Roman"/>
          <w:sz w:val="24"/>
          <w:szCs w:val="24"/>
        </w:rPr>
        <w:t>________________</w:t>
      </w:r>
      <w:r w:rsidRPr="00E83AD3">
        <w:rPr>
          <w:rFonts w:ascii="Times New Roman" w:eastAsia="Times New Roman" w:hAnsi="Times New Roman" w:cs="Times New Roman"/>
          <w:sz w:val="24"/>
          <w:szCs w:val="24"/>
        </w:rPr>
        <w:t>___ комнат, размер</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каждой комнаты ______________________________________</w:t>
      </w:r>
      <w:r>
        <w:rPr>
          <w:rFonts w:ascii="Times New Roman" w:eastAsia="Times New Roman" w:hAnsi="Times New Roman" w:cs="Times New Roman"/>
          <w:sz w:val="24"/>
          <w:szCs w:val="24"/>
        </w:rPr>
        <w:t>______________</w:t>
      </w:r>
      <w:r w:rsidRPr="00E83AD3">
        <w:rPr>
          <w:rFonts w:ascii="Times New Roman" w:eastAsia="Times New Roman" w:hAnsi="Times New Roman" w:cs="Times New Roman"/>
          <w:sz w:val="24"/>
          <w:szCs w:val="24"/>
        </w:rPr>
        <w:t>______ кв. м.</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Комнаты ________________________ на ____ этаже в _</w:t>
      </w:r>
      <w:r>
        <w:rPr>
          <w:rFonts w:ascii="Times New Roman" w:eastAsia="Times New Roman" w:hAnsi="Times New Roman" w:cs="Times New Roman"/>
          <w:sz w:val="24"/>
          <w:szCs w:val="24"/>
        </w:rPr>
        <w:t>______________</w:t>
      </w:r>
      <w:r w:rsidRPr="00E83AD3">
        <w:rPr>
          <w:rFonts w:ascii="Times New Roman" w:eastAsia="Times New Roman" w:hAnsi="Times New Roman" w:cs="Times New Roman"/>
          <w:sz w:val="24"/>
          <w:szCs w:val="24"/>
        </w:rPr>
        <w:t>___этажном доме.</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(изолированные, смежные)</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Дом ______________________________</w:t>
      </w:r>
      <w:r>
        <w:rPr>
          <w:rFonts w:ascii="Times New Roman" w:eastAsia="Times New Roman" w:hAnsi="Times New Roman" w:cs="Times New Roman"/>
          <w:sz w:val="24"/>
          <w:szCs w:val="24"/>
        </w:rPr>
        <w:t xml:space="preserve">__________________________________________, </w:t>
      </w:r>
    </w:p>
    <w:p w:rsidR="0076426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(каменный, крупнопанельный</w:t>
      </w:r>
      <w:r>
        <w:rPr>
          <w:rFonts w:ascii="Times New Roman" w:eastAsia="Times New Roman" w:hAnsi="Times New Roman" w:cs="Times New Roman"/>
          <w:sz w:val="24"/>
          <w:szCs w:val="24"/>
        </w:rPr>
        <w:t>,</w:t>
      </w:r>
      <w:r w:rsidRPr="009603AE">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деревянный</w:t>
      </w:r>
      <w:r w:rsidRPr="00B82F3C">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ветхий, аварийный),         </w:t>
      </w:r>
    </w:p>
    <w:p w:rsidR="0076426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комнаты</w:t>
      </w:r>
      <w:r w:rsidRPr="00E83AD3">
        <w:rPr>
          <w:rFonts w:ascii="Times New Roman" w:eastAsia="Times New Roman" w:hAnsi="Times New Roman" w:cs="Times New Roman"/>
          <w:sz w:val="24"/>
          <w:szCs w:val="24"/>
        </w:rPr>
        <w:t xml:space="preserve"> 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____________</w:t>
      </w:r>
      <w:r>
        <w:rPr>
          <w:rFonts w:ascii="Times New Roman" w:eastAsia="Times New Roman" w:hAnsi="Times New Roman" w:cs="Times New Roman"/>
          <w:sz w:val="24"/>
          <w:szCs w:val="24"/>
        </w:rPr>
        <w:t>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(сухие, сырые, темные,</w:t>
      </w:r>
      <w:r w:rsidRPr="009603AE">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светлые и др.)     </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 квартира _________________________</w:t>
      </w:r>
      <w:r>
        <w:rPr>
          <w:rFonts w:ascii="Times New Roman" w:eastAsia="Times New Roman" w:hAnsi="Times New Roman" w:cs="Times New Roman"/>
          <w:sz w:val="24"/>
          <w:szCs w:val="24"/>
        </w:rPr>
        <w:t>________________________________________</w:t>
      </w:r>
      <w:r w:rsidRPr="00E83AD3">
        <w:rPr>
          <w:rFonts w:ascii="Times New Roman" w:eastAsia="Times New Roman" w:hAnsi="Times New Roman" w:cs="Times New Roman"/>
          <w:sz w:val="24"/>
          <w:szCs w:val="24"/>
        </w:rPr>
        <w:t>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(отдельная, коммунальная)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2. Благоустройство дома (жилого помещения) ______________________</w:t>
      </w:r>
      <w:r>
        <w:rPr>
          <w:rFonts w:ascii="Times New Roman" w:eastAsia="Times New Roman" w:hAnsi="Times New Roman" w:cs="Times New Roman"/>
          <w:sz w:val="24"/>
          <w:szCs w:val="24"/>
        </w:rPr>
        <w:t>______________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(водопровод, канализация, горячая вода, отопление, ванная,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лифт, телефон, техническое состояние помещения или дома)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w:t>
      </w:r>
      <w:r w:rsidRPr="00E83AD3">
        <w:rPr>
          <w:rFonts w:ascii="Times New Roman" w:eastAsia="Times New Roman" w:hAnsi="Times New Roman" w:cs="Times New Roman"/>
          <w:sz w:val="24"/>
          <w:szCs w:val="24"/>
        </w:rPr>
        <w:t>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3. Гражданин _______________________________________</w:t>
      </w:r>
      <w:r>
        <w:rPr>
          <w:rFonts w:ascii="Times New Roman" w:eastAsia="Times New Roman" w:hAnsi="Times New Roman" w:cs="Times New Roman"/>
          <w:sz w:val="24"/>
          <w:szCs w:val="24"/>
        </w:rPr>
        <w:t>______________</w:t>
      </w:r>
      <w:r w:rsidRPr="00E83AD3">
        <w:rPr>
          <w:rFonts w:ascii="Times New Roman" w:eastAsia="Times New Roman" w:hAnsi="Times New Roman" w:cs="Times New Roman"/>
          <w:sz w:val="24"/>
          <w:szCs w:val="24"/>
        </w:rPr>
        <w:t>_____ является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(фамилия, имя, отчество)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нанимателем  жилого  помещения,  собственником  жилого  помещения,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членом жилищно-строительного кооператива (нужное подчеркнуть).</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4. В жилых помещениях общей площадью _______________________ кв. м</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проживают:</w:t>
      </w:r>
    </w:p>
    <w:p w:rsidR="00764263" w:rsidRDefault="00764263" w:rsidP="00764263">
      <w:pPr>
        <w:spacing w:after="0" w:line="240" w:lineRule="auto"/>
        <w:rPr>
          <w:rFonts w:ascii="Times New Roman" w:eastAsia="Times New Roman" w:hAnsi="Times New Roman" w:cs="Times New Roman"/>
          <w:sz w:val="24"/>
          <w:szCs w:val="24"/>
        </w:rPr>
      </w:pPr>
    </w:p>
    <w:p w:rsidR="00764263" w:rsidRPr="00E83AD3" w:rsidRDefault="00764263" w:rsidP="0076426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5"/>
        <w:gridCol w:w="1336"/>
        <w:gridCol w:w="1057"/>
        <w:gridCol w:w="1669"/>
        <w:gridCol w:w="1542"/>
        <w:gridCol w:w="1615"/>
        <w:gridCol w:w="1451"/>
      </w:tblGrid>
      <w:tr w:rsidR="00764263" w:rsidRPr="00E83AD3" w:rsidTr="00764263">
        <w:trPr>
          <w:trHeight w:val="12"/>
          <w:tblCellSpacing w:w="15" w:type="dxa"/>
        </w:trPr>
        <w:tc>
          <w:tcPr>
            <w:tcW w:w="739"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478"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109"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203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848"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203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c>
          <w:tcPr>
            <w:tcW w:w="1663" w:type="dxa"/>
            <w:vAlign w:val="center"/>
            <w:hideMark/>
          </w:tcPr>
          <w:p w:rsidR="00764263" w:rsidRPr="00E83AD3" w:rsidRDefault="00764263" w:rsidP="00764263">
            <w:pPr>
              <w:spacing w:after="0" w:line="240" w:lineRule="auto"/>
              <w:rPr>
                <w:rFonts w:ascii="Times New Roman" w:eastAsia="Times New Roman" w:hAnsi="Times New Roman" w:cs="Times New Roman"/>
                <w:sz w:val="2"/>
                <w:szCs w:val="24"/>
              </w:rPr>
            </w:pPr>
          </w:p>
        </w:tc>
      </w:tr>
      <w:tr w:rsidR="00764263" w:rsidRPr="00E83AD3" w:rsidTr="00764263">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N п/п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Фамилия, имя, отчество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Год рожде- ния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Родственные Отношения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С какого времени проживает в населенном пункте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Дата и место регистрации (постоянно или временно)</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Место работы (учебы), должность </w:t>
            </w:r>
          </w:p>
        </w:tc>
      </w:tr>
      <w:tr w:rsidR="00764263" w:rsidRPr="00E83AD3" w:rsidTr="00764263">
        <w:trPr>
          <w:tblCellSpacing w:w="15" w:type="dxa"/>
        </w:trPr>
        <w:tc>
          <w:tcPr>
            <w:tcW w:w="73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1 </w:t>
            </w:r>
          </w:p>
        </w:tc>
        <w:tc>
          <w:tcPr>
            <w:tcW w:w="147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2 </w:t>
            </w:r>
          </w:p>
        </w:tc>
        <w:tc>
          <w:tcPr>
            <w:tcW w:w="110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3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4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5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6 </w:t>
            </w:r>
          </w:p>
        </w:tc>
        <w:tc>
          <w:tcPr>
            <w:tcW w:w="166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7 </w:t>
            </w:r>
          </w:p>
        </w:tc>
      </w:tr>
    </w:tbl>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5. Дополнительные сведения о заявителе и членах его семьи ________</w:t>
      </w:r>
      <w:r>
        <w:rPr>
          <w:rFonts w:ascii="Times New Roman" w:eastAsia="Times New Roman" w:hAnsi="Times New Roman" w:cs="Times New Roman"/>
          <w:sz w:val="24"/>
          <w:szCs w:val="24"/>
        </w:rPr>
        <w:t>_________________</w:t>
      </w:r>
    </w:p>
    <w:p w:rsidR="0076426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(право на внеочередное</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предоставление жилых помещений и другие сведения)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w:t>
      </w:r>
      <w:r>
        <w:rPr>
          <w:rFonts w:ascii="Times New Roman" w:eastAsia="Times New Roman" w:hAnsi="Times New Roman" w:cs="Times New Roman"/>
          <w:sz w:val="24"/>
          <w:szCs w:val="24"/>
        </w:rPr>
        <w:t>___________</w:t>
      </w:r>
      <w:r w:rsidRPr="00E83AD3">
        <w:rPr>
          <w:rFonts w:ascii="Times New Roman" w:eastAsia="Times New Roman" w:hAnsi="Times New Roman" w:cs="Times New Roman"/>
          <w:sz w:val="24"/>
          <w:szCs w:val="24"/>
        </w:rPr>
        <w:t>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6. Вывод комиссии _______________________________________________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w:t>
      </w:r>
      <w:r>
        <w:rPr>
          <w:rFonts w:ascii="Times New Roman" w:eastAsia="Times New Roman" w:hAnsi="Times New Roman" w:cs="Times New Roman"/>
          <w:sz w:val="24"/>
          <w:szCs w:val="24"/>
        </w:rPr>
        <w:t>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____________</w:t>
      </w:r>
      <w:r w:rsidRPr="00E83AD3">
        <w:rPr>
          <w:rFonts w:ascii="Times New Roman" w:eastAsia="Times New Roman" w:hAnsi="Times New Roman" w:cs="Times New Roman"/>
          <w:sz w:val="24"/>
          <w:szCs w:val="24"/>
        </w:rPr>
        <w:t>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                 Члены комиссии: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Заявитель: _________  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(подпись)    (инициалы, фамилия)</w:t>
      </w: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jc w:val="right"/>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tabs>
          <w:tab w:val="left" w:pos="7008"/>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E83AD3">
        <w:rPr>
          <w:rFonts w:ascii="Times New Roman" w:eastAsia="Times New Roman" w:hAnsi="Times New Roman" w:cs="Times New Roman"/>
          <w:sz w:val="24"/>
          <w:szCs w:val="24"/>
        </w:rPr>
        <w:t xml:space="preserve">Приложение </w:t>
      </w:r>
      <w:r>
        <w:rPr>
          <w:rFonts w:ascii="Times New Roman" w:hAnsi="Times New Roman" w:cs="Times New Roman"/>
          <w:sz w:val="24"/>
          <w:szCs w:val="24"/>
        </w:rPr>
        <w:t>5</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tabs>
          <w:tab w:val="left" w:pos="6444"/>
        </w:tabs>
        <w:spacing w:after="0" w:line="240" w:lineRule="auto"/>
        <w:rPr>
          <w:rFonts w:ascii="Times New Roman" w:eastAsia="Times New Roman" w:hAnsi="Times New Roman" w:cs="Times New Roman"/>
          <w:sz w:val="24"/>
          <w:szCs w:val="24"/>
        </w:rPr>
      </w:pPr>
    </w:p>
    <w:p w:rsidR="00764263" w:rsidRPr="00E83AD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ЗАКЛЮЧЕНИЕ</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w:t>
      </w:r>
      <w:r>
        <w:rPr>
          <w:rFonts w:ascii="Times New Roman" w:eastAsia="Times New Roman" w:hAnsi="Times New Roman" w:cs="Times New Roman"/>
          <w:sz w:val="24"/>
          <w:szCs w:val="24"/>
        </w:rPr>
        <w:t>_____________</w:t>
      </w:r>
      <w:r w:rsidRPr="00E83AD3">
        <w:rPr>
          <w:rFonts w:ascii="Times New Roman" w:eastAsia="Times New Roman" w:hAnsi="Times New Roman" w:cs="Times New Roman"/>
          <w:sz w:val="24"/>
          <w:szCs w:val="24"/>
        </w:rPr>
        <w:t xml:space="preserve">_ </w:t>
      </w:r>
      <w:r>
        <w:rPr>
          <w:rFonts w:ascii="Times New Roman" w:eastAsia="Times New Roman" w:hAnsi="Times New Roman" w:cs="Times New Roman"/>
          <w:sz w:val="24"/>
          <w:szCs w:val="24"/>
        </w:rPr>
        <w:t xml:space="preserve">      _____</w:t>
      </w:r>
      <w:r w:rsidRPr="00E83AD3">
        <w:rPr>
          <w:rFonts w:ascii="Times New Roman" w:eastAsia="Times New Roman" w:hAnsi="Times New Roman" w:cs="Times New Roman"/>
          <w:sz w:val="24"/>
          <w:szCs w:val="24"/>
        </w:rPr>
        <w:t>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(наименование органа, осуществляющего</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принятие на учет)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(число, месяц, год)</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 заявлению ____________________________________________ о принятии на</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учет в</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(фамилия, имя, отчество, дата рождения</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заявителя)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качестве нуждающегося в жилом помещении, предоставляемом на условиях</w:t>
      </w:r>
      <w:r w:rsidRPr="00285609">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социального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найма, проживающего по адресу: ___________________________</w:t>
      </w:r>
      <w:r>
        <w:rPr>
          <w:rFonts w:ascii="Times New Roman" w:eastAsia="Times New Roman" w:hAnsi="Times New Roman" w:cs="Times New Roman"/>
          <w:sz w:val="24"/>
          <w:szCs w:val="24"/>
        </w:rPr>
        <w:t>________________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w:t>
      </w:r>
      <w:r>
        <w:rPr>
          <w:rFonts w:ascii="Times New Roman" w:eastAsia="Times New Roman" w:hAnsi="Times New Roman" w:cs="Times New Roman"/>
          <w:sz w:val="24"/>
          <w:szCs w:val="24"/>
        </w:rPr>
        <w:t>___</w:t>
      </w:r>
      <w:r w:rsidRPr="00E83AD3">
        <w:rPr>
          <w:rFonts w:ascii="Times New Roman" w:eastAsia="Times New Roman" w:hAnsi="Times New Roman" w:cs="Times New Roman"/>
          <w:sz w:val="24"/>
          <w:szCs w:val="24"/>
        </w:rPr>
        <w:t>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с семьей в составе: ________________________________________________</w:t>
      </w:r>
      <w:r>
        <w:rPr>
          <w:rFonts w:ascii="Times New Roman" w:eastAsia="Times New Roman" w:hAnsi="Times New Roman" w:cs="Times New Roman"/>
          <w:sz w:val="24"/>
          <w:szCs w:val="24"/>
        </w:rPr>
        <w:t>______</w:t>
      </w:r>
      <w:r w:rsidRPr="00E83AD3">
        <w:rPr>
          <w:rFonts w:ascii="Times New Roman" w:eastAsia="Times New Roman" w:hAnsi="Times New Roman" w:cs="Times New Roman"/>
          <w:sz w:val="24"/>
          <w:szCs w:val="24"/>
        </w:rPr>
        <w:t>_______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(фамилия, имя, отчество каждого члена семьи, дата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w:t>
      </w:r>
      <w:r>
        <w:rPr>
          <w:rFonts w:ascii="Times New Roman" w:eastAsia="Times New Roman" w:hAnsi="Times New Roman" w:cs="Times New Roman"/>
          <w:sz w:val="24"/>
          <w:szCs w:val="24"/>
        </w:rPr>
        <w:t>_____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83AD3">
        <w:rPr>
          <w:rFonts w:ascii="Times New Roman" w:eastAsia="Times New Roman" w:hAnsi="Times New Roman" w:cs="Times New Roman"/>
          <w:sz w:val="24"/>
          <w:szCs w:val="24"/>
        </w:rPr>
        <w:t>рождения, родственные отношения, адрес места</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жительства)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w:t>
      </w:r>
      <w:r>
        <w:rPr>
          <w:rFonts w:ascii="Times New Roman" w:eastAsia="Times New Roman" w:hAnsi="Times New Roman" w:cs="Times New Roman"/>
          <w:sz w:val="24"/>
          <w:szCs w:val="24"/>
        </w:rPr>
        <w:t>__</w:t>
      </w:r>
      <w:r w:rsidRPr="00E83AD3">
        <w:rPr>
          <w:rFonts w:ascii="Times New Roman" w:eastAsia="Times New Roman" w:hAnsi="Times New Roman" w:cs="Times New Roman"/>
          <w:sz w:val="24"/>
          <w:szCs w:val="24"/>
        </w:rPr>
        <w:t>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w:t>
      </w:r>
      <w:r>
        <w:rPr>
          <w:rFonts w:ascii="Times New Roman" w:eastAsia="Times New Roman" w:hAnsi="Times New Roman" w:cs="Times New Roman"/>
          <w:sz w:val="24"/>
          <w:szCs w:val="24"/>
        </w:rPr>
        <w:t>___</w:t>
      </w:r>
      <w:r w:rsidRPr="00E83AD3">
        <w:rPr>
          <w:rFonts w:ascii="Times New Roman" w:eastAsia="Times New Roman" w:hAnsi="Times New Roman" w:cs="Times New Roman"/>
          <w:sz w:val="24"/>
          <w:szCs w:val="24"/>
        </w:rPr>
        <w:t>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Установлено, что __________________________________________</w:t>
      </w:r>
      <w:r>
        <w:rPr>
          <w:rFonts w:ascii="Times New Roman" w:eastAsia="Times New Roman" w:hAnsi="Times New Roman" w:cs="Times New Roman"/>
          <w:sz w:val="24"/>
          <w:szCs w:val="24"/>
        </w:rPr>
        <w:t>_________</w:t>
      </w:r>
      <w:r w:rsidRPr="00E83AD3">
        <w:rPr>
          <w:rFonts w:ascii="Times New Roman" w:eastAsia="Times New Roman" w:hAnsi="Times New Roman" w:cs="Times New Roman"/>
          <w:sz w:val="24"/>
          <w:szCs w:val="24"/>
        </w:rPr>
        <w:t>___ является</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(фамилия, имя, отчество)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членом жилищно-строительного кооператива, нанимателем, собственником</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жилого(ых) помещения(ий) (нужное подчеркнуть) _______________________</w:t>
      </w:r>
      <w:r>
        <w:rPr>
          <w:rFonts w:ascii="Times New Roman" w:eastAsia="Times New Roman" w:hAnsi="Times New Roman" w:cs="Times New Roman"/>
          <w:sz w:val="24"/>
          <w:szCs w:val="24"/>
        </w:rPr>
        <w:t>_______________</w:t>
      </w:r>
      <w:r w:rsidRPr="00E83AD3">
        <w:rPr>
          <w:rFonts w:ascii="Times New Roman" w:eastAsia="Times New Roman" w:hAnsi="Times New Roman" w:cs="Times New Roman"/>
          <w:sz w:val="24"/>
          <w:szCs w:val="24"/>
        </w:rPr>
        <w:t>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w:t>
      </w:r>
      <w:r>
        <w:rPr>
          <w:rFonts w:ascii="Times New Roman" w:eastAsia="Times New Roman" w:hAnsi="Times New Roman" w:cs="Times New Roman"/>
          <w:sz w:val="24"/>
          <w:szCs w:val="24"/>
        </w:rPr>
        <w:t>__</w:t>
      </w:r>
      <w:r w:rsidRPr="00E83AD3">
        <w:rPr>
          <w:rFonts w:ascii="Times New Roman" w:eastAsia="Times New Roman" w:hAnsi="Times New Roman" w:cs="Times New Roman"/>
          <w:sz w:val="24"/>
          <w:szCs w:val="24"/>
        </w:rPr>
        <w:t>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(краткая характеристика жилых помещений, количество, жилая площадь комнат,</w:t>
      </w:r>
      <w:r w:rsidRPr="00285609">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общая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w:t>
      </w:r>
      <w:r>
        <w:rPr>
          <w:rFonts w:ascii="Times New Roman" w:eastAsia="Times New Roman" w:hAnsi="Times New Roman" w:cs="Times New Roman"/>
          <w:sz w:val="24"/>
          <w:szCs w:val="24"/>
        </w:rPr>
        <w:t>__</w:t>
      </w:r>
      <w:r w:rsidRPr="00E83AD3">
        <w:rPr>
          <w:rFonts w:ascii="Times New Roman" w:eastAsia="Times New Roman" w:hAnsi="Times New Roman" w:cs="Times New Roman"/>
          <w:sz w:val="24"/>
          <w:szCs w:val="24"/>
        </w:rPr>
        <w:t>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площадь жилых помещений, этаж, техническое состояние,</w:t>
      </w:r>
      <w:r w:rsidRPr="00404761">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степень</w:t>
      </w:r>
      <w:r w:rsidRPr="00285609">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благоустройства и т.д.)</w:t>
      </w:r>
      <w:r>
        <w:rPr>
          <w:rFonts w:ascii="Times New Roman" w:eastAsia="Times New Roman" w:hAnsi="Times New Roman" w:cs="Times New Roman"/>
          <w:sz w:val="24"/>
          <w:szCs w:val="24"/>
        </w:rPr>
        <w:t xml:space="preserve">              </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r>
        <w:rPr>
          <w:rFonts w:ascii="Times New Roman" w:eastAsia="Times New Roman" w:hAnsi="Times New Roman" w:cs="Times New Roman"/>
          <w:sz w:val="24"/>
          <w:szCs w:val="24"/>
        </w:rPr>
        <w:t>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Pr="00E83AD3">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Обеспеченность общей площадью жилых помещений на одного человека</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составляет ______________________ кв. метров</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(указываются дополнительные сведения, имеющие отношение</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к жилищному вопросу </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граждан,</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в том числе о наличии или отсутствии права на внеочередное</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получение жилых </w:t>
      </w:r>
      <w:r>
        <w:rPr>
          <w:rFonts w:ascii="Times New Roman" w:eastAsia="Times New Roman" w:hAnsi="Times New Roman" w:cs="Times New Roman"/>
          <w:sz w:val="24"/>
          <w:szCs w:val="24"/>
        </w:rPr>
        <w:t>_____________</w:t>
      </w:r>
      <w:r w:rsidRPr="00E83AD3">
        <w:rPr>
          <w:rFonts w:ascii="Times New Roman" w:eastAsia="Times New Roman" w:hAnsi="Times New Roman" w:cs="Times New Roman"/>
          <w:sz w:val="24"/>
          <w:szCs w:val="24"/>
        </w:rPr>
        <w:t>______________________________________________________________</w:t>
      </w:r>
    </w:p>
    <w:p w:rsidR="0076426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помещений)</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sidRPr="00E83AD3">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Заключение: ___________________________________________________________</w:t>
      </w:r>
      <w:r>
        <w:rPr>
          <w:rFonts w:ascii="Times New Roman" w:eastAsia="Times New Roman" w:hAnsi="Times New Roman" w:cs="Times New Roman"/>
          <w:sz w:val="24"/>
          <w:szCs w:val="24"/>
        </w:rPr>
        <w:t>______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(обоснованный вывод о принятии гражданина на учет</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или об отказе в </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принятии на учет в качестве нуждающегося в жилом помещении)</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___________________________________________________________________________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 xml:space="preserve">__________________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____________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(должность)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подпись)</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 (инициалы, фамилия)</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М.П.</w:t>
      </w: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ab/>
      </w:r>
    </w:p>
    <w:p w:rsidR="00764263" w:rsidRDefault="00764263" w:rsidP="00764263">
      <w:pPr>
        <w:pStyle w:val="ConsPlusCell"/>
        <w:jc w:val="right"/>
        <w:rPr>
          <w:rFonts w:ascii="Times New Roman" w:hAnsi="Times New Roman" w:cs="Times New Roman"/>
          <w:sz w:val="24"/>
          <w:szCs w:val="24"/>
        </w:rPr>
      </w:pPr>
    </w:p>
    <w:p w:rsidR="00764263" w:rsidRDefault="00764263" w:rsidP="00764263">
      <w:pPr>
        <w:pStyle w:val="ConsPlusCell"/>
        <w:jc w:val="right"/>
        <w:rPr>
          <w:rFonts w:ascii="Times New Roman" w:hAnsi="Times New Roman" w:cs="Times New Roman"/>
          <w:sz w:val="24"/>
          <w:szCs w:val="24"/>
        </w:rPr>
      </w:pPr>
      <w:r w:rsidRPr="00E83AD3">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764263" w:rsidRPr="00254C4D" w:rsidRDefault="00764263" w:rsidP="00764263">
      <w:pPr>
        <w:pStyle w:val="ConsPlusCell"/>
        <w:jc w:val="right"/>
        <w:rPr>
          <w:rFonts w:ascii="Times New Roman" w:hAnsi="Times New Roman" w:cs="Times New Roman"/>
          <w:sz w:val="24"/>
          <w:szCs w:val="24"/>
        </w:rPr>
      </w:pPr>
      <w:r>
        <w:rPr>
          <w:rFonts w:ascii="Times New Roman" w:hAnsi="Times New Roman" w:cs="Times New Roman"/>
          <w:sz w:val="24"/>
          <w:szCs w:val="24"/>
        </w:rPr>
        <w:t xml:space="preserve">к </w:t>
      </w:r>
      <w:r w:rsidRPr="00254C4D">
        <w:rPr>
          <w:rFonts w:ascii="Times New Roman" w:hAnsi="Times New Roman" w:cs="Times New Roman"/>
          <w:sz w:val="24"/>
          <w:szCs w:val="24"/>
        </w:rPr>
        <w:t>Административн</w:t>
      </w:r>
      <w:r>
        <w:rPr>
          <w:rFonts w:ascii="Times New Roman" w:hAnsi="Times New Roman" w:cs="Times New Roman"/>
          <w:sz w:val="24"/>
          <w:szCs w:val="24"/>
        </w:rPr>
        <w:t>ому</w:t>
      </w:r>
      <w:r w:rsidRPr="00254C4D">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предоставления муниципальной услуги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«Прием заявлений, документов, а также </w:t>
      </w:r>
    </w:p>
    <w:p w:rsidR="00764263"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 xml:space="preserve">постановка граждан на учет в качестве </w:t>
      </w:r>
    </w:p>
    <w:p w:rsidR="00764263" w:rsidRPr="00254C4D" w:rsidRDefault="00764263" w:rsidP="00764263">
      <w:pPr>
        <w:pStyle w:val="ConsPlusNonformat"/>
        <w:jc w:val="right"/>
        <w:rPr>
          <w:rFonts w:ascii="Times New Roman" w:hAnsi="Times New Roman" w:cs="Times New Roman"/>
          <w:sz w:val="24"/>
          <w:szCs w:val="24"/>
        </w:rPr>
      </w:pPr>
      <w:r w:rsidRPr="00254C4D">
        <w:rPr>
          <w:rFonts w:ascii="Times New Roman" w:hAnsi="Times New Roman" w:cs="Times New Roman"/>
          <w:sz w:val="24"/>
          <w:szCs w:val="24"/>
        </w:rPr>
        <w:t>нуждающихся в жилых помещениях»</w:t>
      </w:r>
    </w:p>
    <w:p w:rsidR="00764263" w:rsidRDefault="00764263" w:rsidP="00764263">
      <w:pPr>
        <w:tabs>
          <w:tab w:val="left" w:pos="7140"/>
        </w:tabs>
        <w:spacing w:after="0" w:line="240" w:lineRule="auto"/>
        <w:rPr>
          <w:rFonts w:ascii="Times New Roman" w:eastAsia="Times New Roman" w:hAnsi="Times New Roman" w:cs="Times New Roman"/>
          <w:sz w:val="24"/>
          <w:szCs w:val="24"/>
        </w:rPr>
      </w:pPr>
    </w:p>
    <w:p w:rsidR="00764263" w:rsidRDefault="00764263" w:rsidP="00764263">
      <w:pPr>
        <w:spacing w:after="0" w:line="240" w:lineRule="auto"/>
        <w:rPr>
          <w:rFonts w:ascii="Times New Roman" w:eastAsia="Times New Roman" w:hAnsi="Times New Roman" w:cs="Times New Roman"/>
          <w:sz w:val="24"/>
          <w:szCs w:val="24"/>
        </w:rPr>
      </w:pPr>
    </w:p>
    <w:p w:rsidR="00764263" w:rsidRDefault="00764263" w:rsidP="00764263">
      <w:pPr>
        <w:tabs>
          <w:tab w:val="left" w:pos="68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Гражданину(ке) 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Адрес 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w:t>
      </w:r>
    </w:p>
    <w:p w:rsidR="00764263" w:rsidRPr="00E83AD3" w:rsidRDefault="00764263" w:rsidP="00764263">
      <w:pPr>
        <w:spacing w:after="0" w:line="240" w:lineRule="auto"/>
        <w:jc w:val="right"/>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w:t>
      </w:r>
    </w:p>
    <w:p w:rsidR="00764263" w:rsidRDefault="00764263" w:rsidP="00764263">
      <w:pPr>
        <w:spacing w:after="0" w:line="240" w:lineRule="auto"/>
        <w:jc w:val="center"/>
        <w:rPr>
          <w:rFonts w:ascii="Times New Roman" w:eastAsia="Times New Roman" w:hAnsi="Times New Roman" w:cs="Times New Roman"/>
          <w:sz w:val="24"/>
          <w:szCs w:val="24"/>
        </w:rPr>
      </w:pPr>
    </w:p>
    <w:p w:rsidR="00764263" w:rsidRDefault="00764263" w:rsidP="00764263">
      <w:pPr>
        <w:spacing w:after="0" w:line="240" w:lineRule="auto"/>
        <w:jc w:val="center"/>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УВЕДОМЛЕНИЕ</w:t>
      </w:r>
    </w:p>
    <w:p w:rsidR="00764263" w:rsidRPr="00E83AD3" w:rsidRDefault="00764263" w:rsidP="00764263">
      <w:pPr>
        <w:spacing w:after="0" w:line="240" w:lineRule="auto"/>
        <w:jc w:val="center"/>
        <w:rPr>
          <w:rFonts w:ascii="Times New Roman" w:eastAsia="Times New Roman" w:hAnsi="Times New Roman" w:cs="Times New Roman"/>
          <w:sz w:val="24"/>
          <w:szCs w:val="24"/>
        </w:rPr>
      </w:pP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о принятии на учет в качестве нуждающегося в жилом помещении</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lastRenderedPageBreak/>
        <w:t>В соответствии с ________________________ администрации 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(постановлением, (наименование</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распоряжением,</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решением)</w:t>
      </w:r>
      <w:r w:rsidRPr="005E1F49">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муниципального образования)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 от ___________________ N 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Вы приняты на учет граждан, нуждающихся в жилых помещениях, предоставляемых</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 договору социального найма, по единому общему списку за N 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 по отдельному списку за N 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(указывается категория учета граждан)</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по льготному списку за N _____________.</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В соответствии со статьей 11 Закона Волгоградской области от 1 декабря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2005 г. N 1125-ОД "О порядке ведения органами местного самоуправления учета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граждан в качестве нуждающихся в жилых помещениях, предоставляемых по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договорам социального найма в Волгоградской области" Вы обязаны ежегодно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до 1 апреля в установленном указанной статьей порядке предоставить в</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_______________________________________ сведения, подтверждающие Ваш статус</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(наименование органа, осуществляющего</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принятие на учет)</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нуждающегося в жилом помещении, предоставляемом по договору социального</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найма.</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При перемене места жительства Вам необходимо сообщить свой новый адрес.</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___________________ ______________ ___________________________</w:t>
      </w:r>
    </w:p>
    <w:p w:rsidR="00764263" w:rsidRPr="00E83AD3" w:rsidRDefault="00764263" w:rsidP="007642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(должность)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83AD3">
        <w:rPr>
          <w:rFonts w:ascii="Times New Roman" w:eastAsia="Times New Roman" w:hAnsi="Times New Roman" w:cs="Times New Roman"/>
          <w:sz w:val="24"/>
          <w:szCs w:val="24"/>
        </w:rPr>
        <w:t>(инициалы, фамилия)</w:t>
      </w:r>
    </w:p>
    <w:p w:rsidR="00764263" w:rsidRPr="00E83AD3" w:rsidRDefault="00764263" w:rsidP="00764263">
      <w:pPr>
        <w:spacing w:after="0" w:line="240" w:lineRule="auto"/>
        <w:rPr>
          <w:rFonts w:ascii="Times New Roman" w:eastAsia="Times New Roman" w:hAnsi="Times New Roman" w:cs="Times New Roman"/>
          <w:sz w:val="24"/>
          <w:szCs w:val="24"/>
        </w:rPr>
      </w:pPr>
      <w:r w:rsidRPr="00E83AD3">
        <w:rPr>
          <w:rFonts w:ascii="Times New Roman" w:eastAsia="Times New Roman" w:hAnsi="Times New Roman" w:cs="Times New Roman"/>
          <w:sz w:val="24"/>
          <w:szCs w:val="24"/>
        </w:rPr>
        <w:t>М.П.</w:t>
      </w:r>
    </w:p>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 w:rsidR="00764263" w:rsidRDefault="00764263" w:rsidP="00764263">
      <w:pPr>
        <w:tabs>
          <w:tab w:val="left" w:pos="3945"/>
        </w:tabs>
        <w:rPr>
          <w:rFonts w:ascii="Times New Roman" w:eastAsia="Times New Roman" w:hAnsi="Times New Roman" w:cs="Times New Roman"/>
          <w:sz w:val="24"/>
          <w:szCs w:val="20"/>
          <w:lang w:eastAsia="ar-SA"/>
        </w:rPr>
      </w:pPr>
    </w:p>
    <w:p w:rsidR="00764263"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15D95" w:rsidP="00764263">
      <w:pPr>
        <w:spacing w:after="0" w:line="240" w:lineRule="auto"/>
        <w:jc w:val="center"/>
        <w:rPr>
          <w:rFonts w:ascii="Times New Roman" w:hAnsi="Times New Roman" w:cs="Times New Roman"/>
          <w:b/>
          <w:szCs w:val="28"/>
        </w:rPr>
      </w:pPr>
      <w:r>
        <w:rPr>
          <w:rFonts w:ascii="Times New Roman" w:hAnsi="Times New Roman" w:cs="Times New Roman"/>
          <w:b/>
          <w:szCs w:val="28"/>
        </w:rPr>
        <w:t>АДМИНИСТРАЦИЯ КАЧАЛИНСКОГО</w:t>
      </w:r>
      <w:r w:rsidR="00764263" w:rsidRPr="00AC56BA">
        <w:rPr>
          <w:rFonts w:ascii="Times New Roman" w:hAnsi="Times New Roman" w:cs="Times New Roman"/>
          <w:b/>
          <w:szCs w:val="28"/>
        </w:rPr>
        <w:t xml:space="preserve"> СЕЛЬСКОГО ПОСЕЛЕНИЯ</w:t>
      </w:r>
    </w:p>
    <w:p w:rsidR="00764263" w:rsidRPr="00AC56BA" w:rsidRDefault="00764263" w:rsidP="00764263">
      <w:pPr>
        <w:pBdr>
          <w:bottom w:val="single" w:sz="12" w:space="1" w:color="auto"/>
        </w:pBdr>
        <w:spacing w:after="0" w:line="240" w:lineRule="auto"/>
        <w:jc w:val="center"/>
        <w:rPr>
          <w:rFonts w:ascii="Times New Roman" w:hAnsi="Times New Roman" w:cs="Times New Roman"/>
          <w:b/>
          <w:szCs w:val="28"/>
        </w:rPr>
      </w:pPr>
      <w:r w:rsidRPr="00AC56BA">
        <w:rPr>
          <w:rFonts w:ascii="Times New Roman" w:hAnsi="Times New Roman" w:cs="Times New Roman"/>
          <w:b/>
          <w:szCs w:val="28"/>
        </w:rPr>
        <w:t xml:space="preserve">СУРОВИКИНСКОГО </w:t>
      </w:r>
      <w:r w:rsidR="00715D95" w:rsidRPr="00AC56BA">
        <w:rPr>
          <w:rFonts w:ascii="Times New Roman" w:hAnsi="Times New Roman" w:cs="Times New Roman"/>
          <w:b/>
          <w:szCs w:val="28"/>
        </w:rPr>
        <w:t>МУНИЦИПАЛЬНОГО РАЙОНА</w:t>
      </w:r>
      <w:r w:rsidRPr="00AC56BA">
        <w:rPr>
          <w:rFonts w:ascii="Times New Roman" w:hAnsi="Times New Roman" w:cs="Times New Roman"/>
          <w:b/>
          <w:szCs w:val="28"/>
        </w:rPr>
        <w:t xml:space="preserve"> ВОЛГОГРАДСКОЙ ОБЛАСТИ</w:t>
      </w:r>
    </w:p>
    <w:p w:rsidR="00764263" w:rsidRPr="00AC56BA" w:rsidRDefault="00764263" w:rsidP="00764263">
      <w:pPr>
        <w:spacing w:after="0" w:line="240" w:lineRule="auto"/>
        <w:jc w:val="center"/>
        <w:rPr>
          <w:rFonts w:ascii="Times New Roman" w:hAnsi="Times New Roman" w:cs="Times New Roman"/>
          <w:b/>
          <w:szCs w:val="28"/>
        </w:rPr>
      </w:pPr>
    </w:p>
    <w:p w:rsidR="00764263" w:rsidRPr="00AC56BA" w:rsidRDefault="00764263" w:rsidP="00764263">
      <w:pPr>
        <w:spacing w:after="0" w:line="240" w:lineRule="auto"/>
        <w:jc w:val="center"/>
        <w:rPr>
          <w:rFonts w:ascii="Times New Roman" w:hAnsi="Times New Roman" w:cs="Times New Roman"/>
          <w:b/>
          <w:szCs w:val="28"/>
        </w:rPr>
      </w:pPr>
    </w:p>
    <w:p w:rsidR="00764263" w:rsidRPr="00AC56BA" w:rsidRDefault="00764263" w:rsidP="00764263">
      <w:pPr>
        <w:spacing w:after="0" w:line="240" w:lineRule="auto"/>
        <w:jc w:val="center"/>
        <w:rPr>
          <w:rFonts w:ascii="Times New Roman" w:hAnsi="Times New Roman" w:cs="Times New Roman"/>
          <w:b/>
          <w:szCs w:val="28"/>
        </w:rPr>
      </w:pPr>
      <w:r w:rsidRPr="00AC56BA">
        <w:rPr>
          <w:rFonts w:ascii="Times New Roman" w:hAnsi="Times New Roman" w:cs="Times New Roman"/>
          <w:b/>
          <w:szCs w:val="28"/>
        </w:rPr>
        <w:t>П О С Т А Н О В Л Е Н И Е</w:t>
      </w:r>
    </w:p>
    <w:p w:rsidR="00764263" w:rsidRPr="00AC56BA" w:rsidRDefault="00764263" w:rsidP="00764263">
      <w:pPr>
        <w:spacing w:after="0" w:line="240" w:lineRule="auto"/>
        <w:rPr>
          <w:rFonts w:ascii="Times New Roman" w:hAnsi="Times New Roman" w:cs="Times New Roman"/>
          <w:szCs w:val="28"/>
        </w:rPr>
      </w:pPr>
    </w:p>
    <w:p w:rsidR="00764263" w:rsidRPr="00AC56BA" w:rsidRDefault="00764263" w:rsidP="00764263">
      <w:pPr>
        <w:spacing w:after="0" w:line="240" w:lineRule="auto"/>
        <w:rPr>
          <w:rFonts w:ascii="Times New Roman" w:hAnsi="Times New Roman" w:cs="Times New Roman"/>
          <w:szCs w:val="28"/>
        </w:rPr>
      </w:pPr>
    </w:p>
    <w:p w:rsidR="00764263" w:rsidRPr="00AC56BA" w:rsidRDefault="00764263" w:rsidP="00764263">
      <w:pPr>
        <w:spacing w:after="0" w:line="240" w:lineRule="auto"/>
        <w:rPr>
          <w:rFonts w:ascii="Times New Roman" w:hAnsi="Times New Roman" w:cs="Times New Roman"/>
          <w:szCs w:val="28"/>
        </w:rPr>
      </w:pPr>
    </w:p>
    <w:p w:rsidR="00764263" w:rsidRPr="00AC56BA" w:rsidRDefault="00715D95" w:rsidP="00764263">
      <w:pPr>
        <w:spacing w:after="0" w:line="240" w:lineRule="auto"/>
        <w:rPr>
          <w:rFonts w:ascii="Times New Roman" w:hAnsi="Times New Roman" w:cs="Times New Roman"/>
          <w:szCs w:val="28"/>
        </w:rPr>
      </w:pPr>
      <w:r w:rsidRPr="00AC56BA">
        <w:rPr>
          <w:rFonts w:ascii="Times New Roman" w:hAnsi="Times New Roman" w:cs="Times New Roman"/>
          <w:szCs w:val="28"/>
        </w:rPr>
        <w:t>от 26.01.2018</w:t>
      </w:r>
      <w:r w:rsidR="00764263" w:rsidRPr="00AC56BA">
        <w:rPr>
          <w:rFonts w:ascii="Times New Roman" w:hAnsi="Times New Roman" w:cs="Times New Roman"/>
          <w:szCs w:val="28"/>
        </w:rPr>
        <w:t xml:space="preserve">                                  № 4</w:t>
      </w:r>
    </w:p>
    <w:p w:rsidR="00764263" w:rsidRPr="00AC56BA" w:rsidRDefault="00764263" w:rsidP="00764263">
      <w:pPr>
        <w:spacing w:after="0" w:line="240" w:lineRule="auto"/>
        <w:rPr>
          <w:rFonts w:ascii="Times New Roman" w:hAnsi="Times New Roman" w:cs="Times New Roman"/>
          <w:szCs w:val="28"/>
        </w:rPr>
      </w:pPr>
    </w:p>
    <w:p w:rsidR="00764263" w:rsidRPr="00AC56BA" w:rsidRDefault="00764263" w:rsidP="00764263">
      <w:pPr>
        <w:widowControl w:val="0"/>
        <w:autoSpaceDE w:val="0"/>
        <w:spacing w:after="0" w:line="240" w:lineRule="auto"/>
        <w:ind w:left="567" w:right="5101"/>
        <w:rPr>
          <w:rFonts w:ascii="Times New Roman" w:hAnsi="Times New Roman" w:cs="Times New Roman"/>
          <w:sz w:val="29"/>
          <w:szCs w:val="29"/>
        </w:rPr>
      </w:pPr>
      <w:r w:rsidRPr="00AC56BA">
        <w:rPr>
          <w:rFonts w:ascii="Times New Roman" w:hAnsi="Times New Roman" w:cs="Times New Roman"/>
          <w:sz w:val="29"/>
          <w:szCs w:val="29"/>
        </w:rPr>
        <w:t>Об утверждении положени</w:t>
      </w:r>
      <w:r w:rsidR="00192D71">
        <w:rPr>
          <w:rFonts w:ascii="Times New Roman" w:hAnsi="Times New Roman" w:cs="Times New Roman"/>
          <w:sz w:val="29"/>
          <w:szCs w:val="29"/>
        </w:rPr>
        <w:t xml:space="preserve">я о резервном </w:t>
      </w:r>
      <w:r w:rsidR="00715D95">
        <w:rPr>
          <w:rFonts w:ascii="Times New Roman" w:hAnsi="Times New Roman" w:cs="Times New Roman"/>
          <w:sz w:val="29"/>
          <w:szCs w:val="29"/>
        </w:rPr>
        <w:t>фонде Администрации</w:t>
      </w:r>
      <w:r w:rsidR="00192D71">
        <w:rPr>
          <w:rFonts w:ascii="Times New Roman" w:hAnsi="Times New Roman" w:cs="Times New Roman"/>
          <w:sz w:val="29"/>
          <w:szCs w:val="29"/>
        </w:rPr>
        <w:t xml:space="preserve"> Качалинског</w:t>
      </w:r>
      <w:r w:rsidR="00715D95">
        <w:rPr>
          <w:rFonts w:ascii="Times New Roman" w:hAnsi="Times New Roman" w:cs="Times New Roman"/>
          <w:sz w:val="29"/>
          <w:szCs w:val="29"/>
        </w:rPr>
        <w:t>о</w:t>
      </w:r>
      <w:r w:rsidRPr="00AC56BA">
        <w:rPr>
          <w:rFonts w:ascii="Times New Roman" w:hAnsi="Times New Roman" w:cs="Times New Roman"/>
          <w:sz w:val="29"/>
          <w:szCs w:val="29"/>
        </w:rPr>
        <w:t xml:space="preserve"> сельского поселения</w:t>
      </w:r>
      <w:r w:rsidR="00715D95">
        <w:rPr>
          <w:rFonts w:ascii="Times New Roman" w:hAnsi="Times New Roman" w:cs="Times New Roman"/>
          <w:sz w:val="29"/>
          <w:szCs w:val="29"/>
        </w:rPr>
        <w:t xml:space="preserve"> Сурови</w:t>
      </w:r>
      <w:r w:rsidRPr="00AC56BA">
        <w:rPr>
          <w:rFonts w:ascii="Times New Roman" w:hAnsi="Times New Roman" w:cs="Times New Roman"/>
          <w:sz w:val="29"/>
          <w:szCs w:val="29"/>
        </w:rPr>
        <w:t>кинского муниципального района</w:t>
      </w:r>
    </w:p>
    <w:p w:rsidR="00764263" w:rsidRPr="00AC56BA" w:rsidRDefault="00764263" w:rsidP="00764263">
      <w:pPr>
        <w:pStyle w:val="31"/>
        <w:spacing w:after="0"/>
        <w:ind w:firstLine="720"/>
        <w:rPr>
          <w:rFonts w:ascii="Times New Roman" w:hAnsi="Times New Roman" w:cs="Times New Roman"/>
          <w:b/>
          <w:sz w:val="29"/>
          <w:szCs w:val="29"/>
        </w:rPr>
      </w:pPr>
    </w:p>
    <w:p w:rsidR="00764263" w:rsidRPr="00AC56BA" w:rsidRDefault="00764263" w:rsidP="00764263">
      <w:pPr>
        <w:autoSpaceDE w:val="0"/>
        <w:autoSpaceDN w:val="0"/>
        <w:adjustRightInd w:val="0"/>
        <w:spacing w:after="0" w:line="240" w:lineRule="auto"/>
        <w:ind w:firstLine="720"/>
        <w:outlineLvl w:val="0"/>
        <w:rPr>
          <w:rFonts w:ascii="Times New Roman" w:hAnsi="Times New Roman" w:cs="Times New Roman"/>
          <w:sz w:val="29"/>
          <w:szCs w:val="29"/>
        </w:rPr>
      </w:pPr>
      <w:r w:rsidRPr="00AC56BA">
        <w:rPr>
          <w:rFonts w:ascii="Times New Roman" w:hAnsi="Times New Roman" w:cs="Times New Roman"/>
          <w:sz w:val="29"/>
          <w:szCs w:val="29"/>
        </w:rPr>
        <w:t xml:space="preserve">В соответствии со </w:t>
      </w:r>
      <w:hyperlink r:id="rId27" w:history="1">
        <w:r w:rsidRPr="00AC56BA">
          <w:rPr>
            <w:rStyle w:val="a8"/>
            <w:rFonts w:ascii="Times New Roman" w:hAnsi="Times New Roman" w:cs="Times New Roman"/>
            <w:sz w:val="29"/>
            <w:szCs w:val="29"/>
          </w:rPr>
          <w:t>статьей 81</w:t>
        </w:r>
      </w:hyperlink>
      <w:r w:rsidRPr="00AC56BA">
        <w:rPr>
          <w:rFonts w:ascii="Times New Roman" w:hAnsi="Times New Roman" w:cs="Times New Roman"/>
          <w:sz w:val="29"/>
          <w:szCs w:val="29"/>
        </w:rPr>
        <w:t xml:space="preserve"> Бюджетного кодекса Российской Федерации</w:t>
      </w:r>
      <w:r w:rsidR="00192D71">
        <w:rPr>
          <w:rFonts w:ascii="Times New Roman" w:hAnsi="Times New Roman" w:cs="Times New Roman"/>
          <w:sz w:val="29"/>
          <w:szCs w:val="29"/>
        </w:rPr>
        <w:t xml:space="preserve"> Администрация Качалинского</w:t>
      </w:r>
      <w:r w:rsidRPr="00AC56BA">
        <w:rPr>
          <w:rFonts w:ascii="Times New Roman" w:hAnsi="Times New Roman" w:cs="Times New Roman"/>
          <w:sz w:val="29"/>
          <w:szCs w:val="29"/>
        </w:rPr>
        <w:t xml:space="preserve"> сельского </w:t>
      </w:r>
      <w:r w:rsidR="00715D95" w:rsidRPr="00AC56BA">
        <w:rPr>
          <w:rFonts w:ascii="Times New Roman" w:hAnsi="Times New Roman" w:cs="Times New Roman"/>
          <w:sz w:val="29"/>
          <w:szCs w:val="29"/>
        </w:rPr>
        <w:t>поселения Суровикинского</w:t>
      </w:r>
      <w:r w:rsidRPr="00AC56BA">
        <w:rPr>
          <w:rFonts w:ascii="Times New Roman" w:hAnsi="Times New Roman" w:cs="Times New Roman"/>
          <w:sz w:val="29"/>
          <w:szCs w:val="29"/>
        </w:rPr>
        <w:t xml:space="preserve"> муниципального района Волгоградской области, постановляет:</w:t>
      </w:r>
    </w:p>
    <w:p w:rsidR="00764263" w:rsidRPr="00AC56BA" w:rsidRDefault="00764263" w:rsidP="00764263">
      <w:pPr>
        <w:widowControl w:val="0"/>
        <w:autoSpaceDE w:val="0"/>
        <w:spacing w:after="0" w:line="240" w:lineRule="auto"/>
        <w:ind w:firstLine="708"/>
        <w:jc w:val="center"/>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Cs w:val="28"/>
        </w:rPr>
      </w:pPr>
      <w:r w:rsidRPr="00AC56BA">
        <w:rPr>
          <w:rFonts w:ascii="Times New Roman" w:hAnsi="Times New Roman" w:cs="Times New Roman"/>
          <w:szCs w:val="28"/>
        </w:rPr>
        <w:t xml:space="preserve">1. Утвердить прилагаемое положение о резервном </w:t>
      </w:r>
      <w:r w:rsidR="00715D95" w:rsidRPr="00AC56BA">
        <w:rPr>
          <w:rFonts w:ascii="Times New Roman" w:hAnsi="Times New Roman" w:cs="Times New Roman"/>
          <w:szCs w:val="28"/>
        </w:rPr>
        <w:t>фонде Администрации</w:t>
      </w:r>
      <w:r w:rsidR="00192D71">
        <w:rPr>
          <w:rFonts w:ascii="Times New Roman" w:hAnsi="Times New Roman" w:cs="Times New Roman"/>
          <w:szCs w:val="28"/>
        </w:rPr>
        <w:t xml:space="preserve"> Качалинского</w:t>
      </w:r>
      <w:r w:rsidRPr="00AC56BA">
        <w:rPr>
          <w:rFonts w:ascii="Times New Roman" w:hAnsi="Times New Roman" w:cs="Times New Roman"/>
          <w:szCs w:val="28"/>
        </w:rPr>
        <w:t xml:space="preserve"> сельского поселения Суровикинского муниципального района Волгоградской области.</w:t>
      </w:r>
    </w:p>
    <w:p w:rsidR="00764263" w:rsidRPr="00AC56BA" w:rsidRDefault="00764263" w:rsidP="00764263">
      <w:pPr>
        <w:spacing w:after="0" w:line="240" w:lineRule="auto"/>
        <w:rPr>
          <w:rFonts w:ascii="Times New Roman" w:hAnsi="Times New Roman" w:cs="Times New Roman"/>
          <w:szCs w:val="28"/>
        </w:rPr>
      </w:pPr>
      <w:r w:rsidRPr="00AC56BA">
        <w:rPr>
          <w:rFonts w:ascii="Times New Roman" w:hAnsi="Times New Roman" w:cs="Times New Roman"/>
          <w:szCs w:val="28"/>
        </w:rPr>
        <w:t>2. Признать утратившим силу:</w:t>
      </w:r>
    </w:p>
    <w:p w:rsidR="00764263" w:rsidRPr="00AC56BA" w:rsidRDefault="00764263" w:rsidP="00764263">
      <w:pPr>
        <w:spacing w:after="0"/>
        <w:rPr>
          <w:rFonts w:ascii="Times New Roman" w:hAnsi="Times New Roman" w:cs="Times New Roman"/>
          <w:szCs w:val="28"/>
        </w:rPr>
      </w:pPr>
      <w:r w:rsidRPr="00AC56BA">
        <w:rPr>
          <w:rFonts w:ascii="Times New Roman" w:hAnsi="Times New Roman" w:cs="Times New Roman"/>
          <w:szCs w:val="28"/>
        </w:rPr>
        <w:t xml:space="preserve">- постановление </w:t>
      </w:r>
      <w:r w:rsidR="00192D71" w:rsidRPr="00AC56BA">
        <w:rPr>
          <w:rFonts w:ascii="Times New Roman" w:hAnsi="Times New Roman" w:cs="Times New Roman"/>
          <w:szCs w:val="28"/>
        </w:rPr>
        <w:t>Адми</w:t>
      </w:r>
      <w:r w:rsidR="00192D71">
        <w:rPr>
          <w:rFonts w:ascii="Times New Roman" w:hAnsi="Times New Roman" w:cs="Times New Roman"/>
          <w:szCs w:val="28"/>
        </w:rPr>
        <w:t xml:space="preserve">нистрации Качалинского </w:t>
      </w:r>
      <w:r w:rsidR="00715D95">
        <w:rPr>
          <w:rFonts w:ascii="Times New Roman" w:hAnsi="Times New Roman" w:cs="Times New Roman"/>
          <w:szCs w:val="28"/>
        </w:rPr>
        <w:t xml:space="preserve">сельского </w:t>
      </w:r>
      <w:r w:rsidR="00715D95" w:rsidRPr="00AC56BA">
        <w:rPr>
          <w:rFonts w:ascii="Times New Roman" w:hAnsi="Times New Roman" w:cs="Times New Roman"/>
          <w:szCs w:val="28"/>
        </w:rPr>
        <w:t>поселения Суровикинского</w:t>
      </w:r>
      <w:r w:rsidRPr="00AC56BA">
        <w:rPr>
          <w:rFonts w:ascii="Times New Roman" w:hAnsi="Times New Roman" w:cs="Times New Roman"/>
          <w:szCs w:val="28"/>
        </w:rPr>
        <w:t xml:space="preserve"> муниципального района Волгоградской области от 20.10.2009 г. № 30 «Об утверждении положения о порядке расходования средств резервного фонда</w:t>
      </w:r>
      <w:r w:rsidR="00192D71">
        <w:rPr>
          <w:rFonts w:ascii="Times New Roman" w:hAnsi="Times New Roman" w:cs="Times New Roman"/>
          <w:szCs w:val="28"/>
        </w:rPr>
        <w:t xml:space="preserve"> Качалинского</w:t>
      </w:r>
      <w:r w:rsidRPr="00AC56BA">
        <w:rPr>
          <w:rFonts w:ascii="Times New Roman" w:hAnsi="Times New Roman" w:cs="Times New Roman"/>
          <w:szCs w:val="28"/>
        </w:rPr>
        <w:t xml:space="preserve"> сельского поселения»;</w:t>
      </w:r>
    </w:p>
    <w:p w:rsidR="00764263" w:rsidRPr="00AC56BA" w:rsidRDefault="00764263" w:rsidP="00764263">
      <w:pPr>
        <w:spacing w:after="0"/>
        <w:rPr>
          <w:rFonts w:ascii="Times New Roman" w:hAnsi="Times New Roman" w:cs="Times New Roman"/>
          <w:szCs w:val="28"/>
        </w:rPr>
      </w:pPr>
      <w:r w:rsidRPr="00AC56BA">
        <w:rPr>
          <w:rFonts w:ascii="Times New Roman" w:hAnsi="Times New Roman" w:cs="Times New Roman"/>
          <w:sz w:val="29"/>
          <w:szCs w:val="29"/>
        </w:rPr>
        <w:t xml:space="preserve">3. </w:t>
      </w:r>
      <w:r w:rsidRPr="00AC56BA">
        <w:rPr>
          <w:rFonts w:ascii="Times New Roman" w:hAnsi="Times New Roman" w:cs="Times New Roman"/>
          <w:szCs w:val="28"/>
        </w:rPr>
        <w:t xml:space="preserve"> Настоящее постановление вступает в силу с   момента подписания и </w:t>
      </w:r>
    </w:p>
    <w:p w:rsidR="00764263" w:rsidRPr="00AC56BA" w:rsidRDefault="00192D71" w:rsidP="00764263">
      <w:pPr>
        <w:widowControl w:val="0"/>
        <w:autoSpaceDE w:val="0"/>
        <w:spacing w:after="0" w:line="240" w:lineRule="auto"/>
        <w:ind w:firstLine="708"/>
        <w:rPr>
          <w:rFonts w:ascii="Times New Roman" w:hAnsi="Times New Roman" w:cs="Times New Roman"/>
          <w:sz w:val="29"/>
          <w:szCs w:val="29"/>
        </w:rPr>
      </w:pPr>
      <w:r w:rsidRPr="00AC56BA">
        <w:rPr>
          <w:rFonts w:ascii="Times New Roman" w:hAnsi="Times New Roman" w:cs="Times New Roman"/>
          <w:szCs w:val="28"/>
        </w:rPr>
        <w:t>подлежит официальному</w:t>
      </w:r>
      <w:r w:rsidR="00764263" w:rsidRPr="00AC56BA">
        <w:rPr>
          <w:rFonts w:ascii="Times New Roman" w:hAnsi="Times New Roman" w:cs="Times New Roman"/>
          <w:szCs w:val="28"/>
        </w:rPr>
        <w:t xml:space="preserve"> обнародованию</w:t>
      </w:r>
      <w:r w:rsidR="00764263" w:rsidRPr="00AC56BA">
        <w:rPr>
          <w:rFonts w:ascii="Times New Roman" w:hAnsi="Times New Roman" w:cs="Times New Roman"/>
          <w:sz w:val="29"/>
          <w:szCs w:val="29"/>
        </w:rPr>
        <w:t>.</w:t>
      </w: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192D71" w:rsidP="00192D71">
      <w:pPr>
        <w:widowControl w:val="0"/>
        <w:autoSpaceDE w:val="0"/>
        <w:spacing w:after="0" w:line="240" w:lineRule="auto"/>
        <w:rPr>
          <w:rFonts w:ascii="Times New Roman" w:hAnsi="Times New Roman" w:cs="Times New Roman"/>
          <w:sz w:val="29"/>
          <w:szCs w:val="29"/>
        </w:rPr>
      </w:pPr>
      <w:r>
        <w:rPr>
          <w:rFonts w:ascii="Times New Roman" w:hAnsi="Times New Roman" w:cs="Times New Roman"/>
          <w:sz w:val="29"/>
          <w:szCs w:val="29"/>
        </w:rPr>
        <w:t>Глава Качалинского</w:t>
      </w:r>
    </w:p>
    <w:p w:rsidR="00764263" w:rsidRPr="00AC56BA" w:rsidRDefault="00764263" w:rsidP="00192D71">
      <w:pPr>
        <w:widowControl w:val="0"/>
        <w:autoSpaceDE w:val="0"/>
        <w:spacing w:after="0" w:line="240" w:lineRule="auto"/>
        <w:rPr>
          <w:rFonts w:ascii="Times New Roman" w:hAnsi="Times New Roman" w:cs="Times New Roman"/>
          <w:sz w:val="29"/>
          <w:szCs w:val="29"/>
        </w:rPr>
      </w:pPr>
      <w:r w:rsidRPr="00AC56BA">
        <w:rPr>
          <w:rFonts w:ascii="Times New Roman" w:hAnsi="Times New Roman" w:cs="Times New Roman"/>
          <w:sz w:val="29"/>
          <w:szCs w:val="29"/>
        </w:rPr>
        <w:t xml:space="preserve">сельского поселения                                          </w:t>
      </w:r>
      <w:r w:rsidR="00192D71">
        <w:rPr>
          <w:rFonts w:ascii="Times New Roman" w:hAnsi="Times New Roman" w:cs="Times New Roman"/>
          <w:sz w:val="29"/>
          <w:szCs w:val="29"/>
        </w:rPr>
        <w:t xml:space="preserve">                   Е.Ф.Кудлаева</w:t>
      </w: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ind w:firstLine="708"/>
        <w:rPr>
          <w:rFonts w:ascii="Times New Roman" w:hAnsi="Times New Roman" w:cs="Times New Roman"/>
          <w:sz w:val="29"/>
          <w:szCs w:val="29"/>
        </w:rPr>
      </w:pPr>
    </w:p>
    <w:p w:rsidR="00764263" w:rsidRPr="00AC56BA" w:rsidRDefault="00764263" w:rsidP="00764263">
      <w:pPr>
        <w:widowControl w:val="0"/>
        <w:autoSpaceDE w:val="0"/>
        <w:spacing w:after="0" w:line="240" w:lineRule="auto"/>
        <w:jc w:val="right"/>
        <w:rPr>
          <w:rFonts w:ascii="Times New Roman" w:hAnsi="Times New Roman" w:cs="Times New Roman"/>
          <w:sz w:val="29"/>
          <w:szCs w:val="29"/>
        </w:rPr>
      </w:pPr>
      <w:r w:rsidRPr="00AC56BA">
        <w:rPr>
          <w:rFonts w:ascii="Times New Roman" w:hAnsi="Times New Roman" w:cs="Times New Roman"/>
          <w:sz w:val="29"/>
          <w:szCs w:val="29"/>
        </w:rPr>
        <w:t xml:space="preserve">                                       </w:t>
      </w:r>
    </w:p>
    <w:p w:rsidR="00764263" w:rsidRPr="00AC56BA" w:rsidRDefault="00764263" w:rsidP="00764263">
      <w:pPr>
        <w:widowControl w:val="0"/>
        <w:autoSpaceDE w:val="0"/>
        <w:spacing w:after="0" w:line="240" w:lineRule="auto"/>
        <w:jc w:val="right"/>
        <w:rPr>
          <w:rFonts w:ascii="Times New Roman" w:hAnsi="Times New Roman" w:cs="Times New Roman"/>
          <w:sz w:val="29"/>
          <w:szCs w:val="29"/>
        </w:rPr>
      </w:pPr>
    </w:p>
    <w:p w:rsidR="00764263" w:rsidRPr="00AC56BA" w:rsidRDefault="00764263" w:rsidP="00764263">
      <w:pPr>
        <w:widowControl w:val="0"/>
        <w:autoSpaceDE w:val="0"/>
        <w:spacing w:after="0" w:line="240" w:lineRule="auto"/>
        <w:jc w:val="right"/>
        <w:rPr>
          <w:rFonts w:ascii="Times New Roman" w:hAnsi="Times New Roman" w:cs="Times New Roman"/>
          <w:sz w:val="29"/>
          <w:szCs w:val="29"/>
        </w:rPr>
      </w:pPr>
      <w:r w:rsidRPr="00AC56BA">
        <w:rPr>
          <w:rFonts w:ascii="Times New Roman" w:hAnsi="Times New Roman" w:cs="Times New Roman"/>
          <w:sz w:val="29"/>
          <w:szCs w:val="29"/>
        </w:rPr>
        <w:t xml:space="preserve">                                           </w:t>
      </w:r>
    </w:p>
    <w:p w:rsidR="00764263" w:rsidRPr="00AC56BA" w:rsidRDefault="00764263" w:rsidP="00764263">
      <w:pPr>
        <w:widowControl w:val="0"/>
        <w:autoSpaceDE w:val="0"/>
        <w:spacing w:after="0" w:line="240" w:lineRule="auto"/>
        <w:ind w:left="5670"/>
        <w:rPr>
          <w:rFonts w:ascii="Times New Roman" w:hAnsi="Times New Roman" w:cs="Times New Roman"/>
          <w:sz w:val="29"/>
          <w:szCs w:val="29"/>
        </w:rPr>
      </w:pPr>
      <w:r w:rsidRPr="00AC56BA">
        <w:rPr>
          <w:rFonts w:ascii="Times New Roman" w:hAnsi="Times New Roman" w:cs="Times New Roman"/>
          <w:sz w:val="29"/>
          <w:szCs w:val="29"/>
        </w:rPr>
        <w:t xml:space="preserve">Утверждено постановлением </w:t>
      </w:r>
      <w:r w:rsidR="00192D71">
        <w:rPr>
          <w:rFonts w:ascii="Times New Roman" w:hAnsi="Times New Roman" w:cs="Times New Roman"/>
          <w:sz w:val="29"/>
          <w:szCs w:val="29"/>
        </w:rPr>
        <w:t>администрации Качалинского</w:t>
      </w:r>
      <w:r w:rsidRPr="00AC56BA">
        <w:rPr>
          <w:rFonts w:ascii="Times New Roman" w:hAnsi="Times New Roman" w:cs="Times New Roman"/>
          <w:sz w:val="29"/>
          <w:szCs w:val="29"/>
        </w:rPr>
        <w:t xml:space="preserve"> сельского поселения  </w:t>
      </w:r>
    </w:p>
    <w:p w:rsidR="00764263" w:rsidRPr="00AC56BA" w:rsidRDefault="00192D71" w:rsidP="00764263">
      <w:pPr>
        <w:widowControl w:val="0"/>
        <w:autoSpaceDE w:val="0"/>
        <w:spacing w:after="0" w:line="240" w:lineRule="auto"/>
        <w:ind w:left="5670"/>
        <w:rPr>
          <w:rFonts w:ascii="Times New Roman" w:hAnsi="Times New Roman" w:cs="Times New Roman"/>
          <w:sz w:val="29"/>
          <w:szCs w:val="29"/>
        </w:rPr>
      </w:pPr>
      <w:r>
        <w:rPr>
          <w:rFonts w:ascii="Times New Roman" w:hAnsi="Times New Roman" w:cs="Times New Roman"/>
          <w:sz w:val="29"/>
          <w:szCs w:val="29"/>
        </w:rPr>
        <w:lastRenderedPageBreak/>
        <w:t>Суровикинского муниципаль</w:t>
      </w:r>
      <w:r w:rsidR="00764263" w:rsidRPr="00AC56BA">
        <w:rPr>
          <w:rFonts w:ascii="Times New Roman" w:hAnsi="Times New Roman" w:cs="Times New Roman"/>
          <w:sz w:val="29"/>
          <w:szCs w:val="29"/>
        </w:rPr>
        <w:t>ного района Волгоградской области</w:t>
      </w:r>
    </w:p>
    <w:p w:rsidR="00764263" w:rsidRPr="00AC56BA" w:rsidRDefault="00764263" w:rsidP="00764263">
      <w:pPr>
        <w:widowControl w:val="0"/>
        <w:autoSpaceDE w:val="0"/>
        <w:spacing w:after="0" w:line="240" w:lineRule="auto"/>
        <w:ind w:left="5670"/>
        <w:rPr>
          <w:rFonts w:ascii="Times New Roman" w:hAnsi="Times New Roman" w:cs="Times New Roman"/>
          <w:sz w:val="29"/>
          <w:szCs w:val="29"/>
        </w:rPr>
      </w:pPr>
      <w:r w:rsidRPr="00AC56BA">
        <w:rPr>
          <w:rFonts w:ascii="Times New Roman" w:hAnsi="Times New Roman" w:cs="Times New Roman"/>
          <w:sz w:val="29"/>
          <w:szCs w:val="29"/>
        </w:rPr>
        <w:t>от «26»января 2018 г. № 4</w:t>
      </w:r>
    </w:p>
    <w:p w:rsidR="00764263" w:rsidRPr="00AC56BA" w:rsidRDefault="00764263" w:rsidP="00764263">
      <w:pPr>
        <w:widowControl w:val="0"/>
        <w:autoSpaceDE w:val="0"/>
        <w:spacing w:after="0" w:line="240" w:lineRule="auto"/>
        <w:ind w:left="5670"/>
        <w:rPr>
          <w:rFonts w:ascii="Times New Roman" w:hAnsi="Times New Roman" w:cs="Times New Roman"/>
          <w:sz w:val="29"/>
          <w:szCs w:val="29"/>
        </w:rPr>
      </w:pPr>
      <w:r w:rsidRPr="00AC56BA">
        <w:rPr>
          <w:rFonts w:ascii="Times New Roman" w:hAnsi="Times New Roman" w:cs="Times New Roman"/>
          <w:sz w:val="29"/>
          <w:szCs w:val="29"/>
        </w:rPr>
        <w:t xml:space="preserve">                                                                                                    </w:t>
      </w:r>
    </w:p>
    <w:p w:rsidR="00764263" w:rsidRPr="00AC56BA" w:rsidRDefault="00764263" w:rsidP="00764263">
      <w:pPr>
        <w:spacing w:after="0" w:line="240" w:lineRule="auto"/>
        <w:ind w:firstLine="720"/>
        <w:jc w:val="center"/>
        <w:rPr>
          <w:rFonts w:ascii="Times New Roman" w:hAnsi="Times New Roman" w:cs="Times New Roman"/>
          <w:sz w:val="29"/>
          <w:szCs w:val="29"/>
        </w:rPr>
      </w:pPr>
      <w:r w:rsidRPr="00AC56BA">
        <w:rPr>
          <w:rFonts w:ascii="Times New Roman" w:hAnsi="Times New Roman" w:cs="Times New Roman"/>
          <w:b/>
          <w:sz w:val="29"/>
          <w:szCs w:val="29"/>
        </w:rPr>
        <w:t>ПОЛОЖЕНИЕ О РЕЗЕРВНОМ ФОНДЕ</w:t>
      </w:r>
    </w:p>
    <w:p w:rsidR="00764263" w:rsidRPr="00AC56BA" w:rsidRDefault="00192D71" w:rsidP="00764263">
      <w:pPr>
        <w:autoSpaceDE w:val="0"/>
        <w:autoSpaceDN w:val="0"/>
        <w:adjustRightInd w:val="0"/>
        <w:spacing w:after="0" w:line="240" w:lineRule="auto"/>
        <w:ind w:firstLine="720"/>
        <w:jc w:val="center"/>
        <w:outlineLvl w:val="1"/>
        <w:rPr>
          <w:rFonts w:ascii="Times New Roman" w:hAnsi="Times New Roman" w:cs="Times New Roman"/>
          <w:sz w:val="29"/>
          <w:szCs w:val="29"/>
        </w:rPr>
      </w:pPr>
      <w:r>
        <w:rPr>
          <w:rFonts w:ascii="Times New Roman" w:hAnsi="Times New Roman" w:cs="Times New Roman"/>
          <w:sz w:val="29"/>
          <w:szCs w:val="29"/>
        </w:rPr>
        <w:t xml:space="preserve">администрации </w:t>
      </w:r>
      <w:r w:rsidR="00764263" w:rsidRPr="00AC56BA">
        <w:rPr>
          <w:rFonts w:ascii="Times New Roman" w:hAnsi="Times New Roman" w:cs="Times New Roman"/>
          <w:sz w:val="29"/>
          <w:szCs w:val="29"/>
        </w:rPr>
        <w:t xml:space="preserve"> </w:t>
      </w:r>
      <w:r w:rsidR="00715D95">
        <w:rPr>
          <w:rFonts w:ascii="Times New Roman" w:hAnsi="Times New Roman" w:cs="Times New Roman"/>
          <w:sz w:val="29"/>
          <w:szCs w:val="29"/>
        </w:rPr>
        <w:t xml:space="preserve">Качалинского </w:t>
      </w:r>
      <w:r w:rsidR="00764263" w:rsidRPr="00AC56BA">
        <w:rPr>
          <w:rFonts w:ascii="Times New Roman" w:hAnsi="Times New Roman" w:cs="Times New Roman"/>
          <w:sz w:val="29"/>
          <w:szCs w:val="29"/>
        </w:rPr>
        <w:t>сельского поселения  Суровикинского муниципального района Волгоградской области</w:t>
      </w: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r w:rsidRPr="00AC56BA">
        <w:rPr>
          <w:rFonts w:ascii="Times New Roman" w:hAnsi="Times New Roman" w:cs="Times New Roman"/>
          <w:b/>
          <w:sz w:val="29"/>
          <w:szCs w:val="29"/>
        </w:rPr>
        <w:t>1.  Общие положения</w:t>
      </w: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sz w:val="29"/>
          <w:szCs w:val="29"/>
        </w:rPr>
      </w:pP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Резервный фонд </w:t>
      </w:r>
      <w:r w:rsidR="00192D71">
        <w:rPr>
          <w:rFonts w:ascii="Times New Roman" w:hAnsi="Times New Roman" w:cs="Times New Roman"/>
          <w:sz w:val="29"/>
          <w:szCs w:val="29"/>
        </w:rPr>
        <w:t>администрации Качалинского</w:t>
      </w:r>
      <w:r w:rsidRPr="00AC56BA">
        <w:rPr>
          <w:rFonts w:ascii="Times New Roman" w:hAnsi="Times New Roman" w:cs="Times New Roman"/>
          <w:sz w:val="29"/>
          <w:szCs w:val="29"/>
        </w:rPr>
        <w:t xml:space="preserve"> сельского поселения  Суровикинского муниципального района Волгоградской области </w:t>
      </w:r>
      <w:r w:rsidRPr="00AC56BA">
        <w:rPr>
          <w:rFonts w:ascii="Times New Roman" w:eastAsia="Times New Roman" w:hAnsi="Times New Roman" w:cs="Times New Roman"/>
          <w:sz w:val="29"/>
          <w:szCs w:val="29"/>
          <w:lang w:eastAsia="ru-RU"/>
        </w:rPr>
        <w:t xml:space="preserve">(далее - резервный фонд) формируется в составе бюджета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и не может превышать 3 процента общего объема расходов, утвержденного решением о бюджете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на соответствующий финансовый год и плановый период.</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Размер резервного фонда определяется при формировании бюджета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и устанавливается решением о бюджете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на соответствующий финансовый год и плановый период.</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Расходы резервного фонда предусматриваются в бюджете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отдельной строкой.</w:t>
      </w: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r w:rsidRPr="00AC56BA">
        <w:rPr>
          <w:rFonts w:ascii="Times New Roman" w:hAnsi="Times New Roman" w:cs="Times New Roman"/>
          <w:b/>
          <w:sz w:val="29"/>
          <w:szCs w:val="29"/>
        </w:rPr>
        <w:t xml:space="preserve">2.  </w:t>
      </w:r>
      <w:r w:rsidRPr="00AC56BA">
        <w:rPr>
          <w:rFonts w:ascii="Times New Roman" w:eastAsia="Times New Roman" w:hAnsi="Times New Roman" w:cs="Times New Roman"/>
          <w:b/>
          <w:sz w:val="29"/>
          <w:szCs w:val="29"/>
          <w:lang w:eastAsia="ru-RU"/>
        </w:rPr>
        <w:t xml:space="preserve"> Направления расходования средств резервного фонда</w:t>
      </w: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sz w:val="29"/>
          <w:szCs w:val="29"/>
        </w:rPr>
      </w:pP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Расходование средств резервного фонда осуществляется по следующим основным направлениям:</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2.1. 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sidR="00192D71">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в том числе расходов на: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1) проведение аварийно-спасательных работ в зонах чрезвычайных ситуаций и стихийных бедствий;</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2)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и связи, пострадавших в результате чрезвычайной ситуации или стихийного бедствия;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3) развертывание и содержание в течение необходимого срока (но не более шести месяцев) пунктов временного размещения и питания для граждан (из расчета за временное размещение –до 550 рублей на человека в сутки, за питание - до 100 рублей на человека в сутки);</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lastRenderedPageBreak/>
        <w:t>4) оказание единовременной материальной помощи гражданам, пострадавшим от чрезвычайных ситуаций и стихийных бедствий;</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5) возмещение расходов, связанных с привлечением организаций, привлекаемых для проведения экстренных мероприятий по ликвидации последствий чрезвычайных ситуаций и стихийных бедствий;</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6) оказание гражданам финансовой помощи в связи с утратой ими имущества первой необходимости;</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7) выплату единовременного пособия: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членам семей [супруге (супругу), детям, родителям и лицам, находившимся на иждивении] граждан, погибших (умерших) в результате чрезвычайной ситуации или стихийного бедствия;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семьям граждан, погибших (умерших) в результате чрезвычайной ситуации или стихийного бедствия;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гражданам, получившим в результате чрезвычайной ситуации вред здоровью, с учетом степени тяжести вреда здоровью.</w:t>
      </w:r>
    </w:p>
    <w:p w:rsidR="00764263" w:rsidRPr="00AC56BA" w:rsidRDefault="007C385B"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hyperlink r:id="rId28" w:history="1">
        <w:r w:rsidR="00764263" w:rsidRPr="00AC56BA">
          <w:rPr>
            <w:rStyle w:val="a8"/>
            <w:rFonts w:ascii="Times New Roman" w:eastAsia="Times New Roman" w:hAnsi="Times New Roman" w:cs="Times New Roman"/>
            <w:sz w:val="29"/>
            <w:szCs w:val="29"/>
            <w:lang w:eastAsia="ru-RU"/>
          </w:rPr>
          <w:t>2.2</w:t>
        </w:r>
      </w:hyperlink>
      <w:r w:rsidR="00764263" w:rsidRPr="00AC56BA">
        <w:rPr>
          <w:rFonts w:ascii="Times New Roman" w:eastAsia="Times New Roman" w:hAnsi="Times New Roman" w:cs="Times New Roman"/>
          <w:sz w:val="29"/>
          <w:szCs w:val="29"/>
          <w:lang w:eastAsia="ru-RU"/>
        </w:rPr>
        <w:t>. Финансирование иных непредвиденных расходов.</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К иным непредвиденным расходам относятся расходы на проведение ремонтных и восстановительных работ, не связанных с чрезвычайными ситуациями, оказание разовой материальной помощи гражданам и расходы на иные мероприятия, проводимые по решениям главы</w:t>
      </w:r>
      <w:r w:rsidR="00715D95">
        <w:rPr>
          <w:rFonts w:ascii="Times New Roman" w:hAnsi="Times New Roman" w:cs="Times New Roman"/>
          <w:sz w:val="29"/>
          <w:szCs w:val="29"/>
        </w:rPr>
        <w:t xml:space="preserve">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2.3. Выделение средств из резервного фонда осуществляется на финансирование непредвиденных расходов, не предусмотренных в бюджете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на соответствующий финансовый год и плановый период или в случае </w:t>
      </w:r>
      <w:r w:rsidR="00715D95" w:rsidRPr="00AC56BA">
        <w:rPr>
          <w:rFonts w:ascii="Times New Roman" w:eastAsia="Times New Roman" w:hAnsi="Times New Roman" w:cs="Times New Roman"/>
          <w:sz w:val="29"/>
          <w:szCs w:val="29"/>
          <w:lang w:eastAsia="ru-RU"/>
        </w:rPr>
        <w:t>недостаточности средств, находящихся</w:t>
      </w:r>
      <w:r w:rsidRPr="00AC56BA">
        <w:rPr>
          <w:rFonts w:ascii="Times New Roman" w:eastAsia="Times New Roman" w:hAnsi="Times New Roman" w:cs="Times New Roman"/>
          <w:sz w:val="29"/>
          <w:szCs w:val="29"/>
          <w:lang w:eastAsia="ru-RU"/>
        </w:rPr>
        <w:t xml:space="preserve"> в распоряжении органов местного </w:t>
      </w:r>
      <w:r w:rsidR="00715D95" w:rsidRPr="00AC56BA">
        <w:rPr>
          <w:rFonts w:ascii="Times New Roman" w:eastAsia="Times New Roman" w:hAnsi="Times New Roman" w:cs="Times New Roman"/>
          <w:sz w:val="29"/>
          <w:szCs w:val="29"/>
          <w:lang w:eastAsia="ru-RU"/>
        </w:rPr>
        <w:t xml:space="preserve">самоуправления </w:t>
      </w:r>
      <w:r w:rsidR="00715D95" w:rsidRPr="00AC56BA">
        <w:rPr>
          <w:rFonts w:ascii="Times New Roman" w:hAnsi="Times New Roman" w:cs="Times New Roman"/>
          <w:sz w:val="29"/>
          <w:szCs w:val="29"/>
        </w:rPr>
        <w:t>сельского</w:t>
      </w:r>
      <w:r w:rsidRPr="00AC56BA">
        <w:rPr>
          <w:rFonts w:ascii="Times New Roman" w:hAnsi="Times New Roman" w:cs="Times New Roman"/>
          <w:sz w:val="29"/>
          <w:szCs w:val="29"/>
        </w:rPr>
        <w:t xml:space="preserve"> поселения</w:t>
      </w:r>
      <w:r w:rsidRPr="00AC56BA">
        <w:rPr>
          <w:rFonts w:ascii="Times New Roman" w:eastAsia="Times New Roman" w:hAnsi="Times New Roman" w:cs="Times New Roman"/>
          <w:sz w:val="29"/>
          <w:szCs w:val="29"/>
          <w:lang w:eastAsia="ru-RU"/>
        </w:rPr>
        <w:t>, осуществляющих указанные расходы.</w:t>
      </w:r>
    </w:p>
    <w:p w:rsidR="00764263" w:rsidRPr="00AC56BA" w:rsidRDefault="007C385B"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hyperlink r:id="rId29" w:history="1">
        <w:r w:rsidR="00764263" w:rsidRPr="00AC56BA">
          <w:rPr>
            <w:rStyle w:val="a8"/>
            <w:rFonts w:ascii="Times New Roman" w:eastAsia="Times New Roman" w:hAnsi="Times New Roman" w:cs="Times New Roman"/>
            <w:sz w:val="29"/>
            <w:szCs w:val="29"/>
            <w:lang w:eastAsia="ru-RU"/>
          </w:rPr>
          <w:t>2.4</w:t>
        </w:r>
      </w:hyperlink>
      <w:r w:rsidR="00764263" w:rsidRPr="00AC56BA">
        <w:rPr>
          <w:rFonts w:ascii="Times New Roman" w:eastAsia="Times New Roman" w:hAnsi="Times New Roman" w:cs="Times New Roman"/>
          <w:sz w:val="29"/>
          <w:szCs w:val="29"/>
          <w:lang w:eastAsia="ru-RU"/>
        </w:rPr>
        <w:t>. Использование средств резервного фонда на цели, не предусмотренные настоящим Положением, не допускается.</w:t>
      </w:r>
    </w:p>
    <w:p w:rsidR="00764263" w:rsidRPr="00AC56BA" w:rsidRDefault="00764263" w:rsidP="00764263">
      <w:pPr>
        <w:autoSpaceDE w:val="0"/>
        <w:autoSpaceDN w:val="0"/>
        <w:adjustRightInd w:val="0"/>
        <w:spacing w:after="0" w:line="240" w:lineRule="auto"/>
        <w:ind w:firstLine="720"/>
        <w:outlineLvl w:val="1"/>
        <w:rPr>
          <w:rFonts w:ascii="Times New Roman" w:hAnsi="Times New Roman" w:cs="Times New Roman"/>
          <w:b/>
          <w:sz w:val="29"/>
          <w:szCs w:val="29"/>
        </w:rPr>
      </w:pPr>
    </w:p>
    <w:p w:rsidR="00764263" w:rsidRPr="00AC56BA" w:rsidRDefault="00764263" w:rsidP="00764263">
      <w:pPr>
        <w:autoSpaceDE w:val="0"/>
        <w:autoSpaceDN w:val="0"/>
        <w:adjustRightInd w:val="0"/>
        <w:spacing w:after="0" w:line="240" w:lineRule="auto"/>
        <w:ind w:firstLine="720"/>
        <w:jc w:val="center"/>
        <w:outlineLvl w:val="1"/>
        <w:rPr>
          <w:rFonts w:ascii="Times New Roman" w:hAnsi="Times New Roman" w:cs="Times New Roman"/>
          <w:b/>
          <w:sz w:val="29"/>
          <w:szCs w:val="29"/>
        </w:rPr>
      </w:pPr>
      <w:r w:rsidRPr="00AC56BA">
        <w:rPr>
          <w:rFonts w:ascii="Times New Roman" w:hAnsi="Times New Roman" w:cs="Times New Roman"/>
          <w:b/>
          <w:sz w:val="29"/>
          <w:szCs w:val="29"/>
        </w:rPr>
        <w:t xml:space="preserve">3.  </w:t>
      </w:r>
      <w:r w:rsidRPr="00AC56BA">
        <w:rPr>
          <w:rFonts w:ascii="Times New Roman" w:eastAsia="Times New Roman" w:hAnsi="Times New Roman" w:cs="Times New Roman"/>
          <w:b/>
          <w:sz w:val="29"/>
          <w:szCs w:val="29"/>
          <w:lang w:eastAsia="ru-RU"/>
        </w:rPr>
        <w:t xml:space="preserve"> Управление средствами резервного фонда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3.1. Решение об использовании средств резервного фонда принимается </w:t>
      </w:r>
      <w:r w:rsidRPr="00AC56BA">
        <w:rPr>
          <w:rFonts w:ascii="Times New Roman" w:hAnsi="Times New Roman" w:cs="Times New Roman"/>
          <w:sz w:val="29"/>
          <w:szCs w:val="29"/>
        </w:rPr>
        <w:t>Администрацией</w:t>
      </w:r>
      <w:r w:rsidR="00715D95">
        <w:rPr>
          <w:rFonts w:ascii="Times New Roman" w:hAnsi="Times New Roman" w:cs="Times New Roman"/>
          <w:sz w:val="29"/>
          <w:szCs w:val="29"/>
        </w:rPr>
        <w:t xml:space="preserve">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в форме постановления.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bookmarkStart w:id="4" w:name="Par7"/>
      <w:bookmarkEnd w:id="4"/>
      <w:r w:rsidRPr="00AC56BA">
        <w:rPr>
          <w:rFonts w:ascii="Times New Roman" w:eastAsia="Times New Roman" w:hAnsi="Times New Roman" w:cs="Times New Roman"/>
          <w:sz w:val="29"/>
          <w:szCs w:val="29"/>
          <w:lang w:eastAsia="ru-RU"/>
        </w:rPr>
        <w:t xml:space="preserve">3.2. К проекту постановления Администрации </w:t>
      </w:r>
      <w:r w:rsidR="00715D95">
        <w:rPr>
          <w:rFonts w:ascii="Times New Roman" w:hAnsi="Times New Roman" w:cs="Times New Roman"/>
          <w:sz w:val="29"/>
          <w:szCs w:val="29"/>
        </w:rPr>
        <w:t xml:space="preserve">Качалинского </w:t>
      </w:r>
      <w:r w:rsidRPr="00AC56BA">
        <w:rPr>
          <w:rFonts w:ascii="Times New Roman" w:hAnsi="Times New Roman" w:cs="Times New Roman"/>
          <w:sz w:val="29"/>
          <w:szCs w:val="29"/>
        </w:rPr>
        <w:t>сельского поселения</w:t>
      </w:r>
      <w:r w:rsidRPr="00AC56BA">
        <w:rPr>
          <w:rFonts w:ascii="Times New Roman" w:eastAsia="Times New Roman" w:hAnsi="Times New Roman" w:cs="Times New Roman"/>
          <w:sz w:val="29"/>
          <w:szCs w:val="29"/>
          <w:lang w:eastAsia="ru-RU"/>
        </w:rPr>
        <w:t xml:space="preserve"> о выделении средств из резервного фонда на финансирование непредвиденных расходов должны быть приложены обоснование необходимости выделения средств из резервного фонда и документы, подтверждающие размер запрашиваемых средств (смета расходов, проектная документация, расчеты, счета, акты сверок, договоры, соглашения, экспертные заключения и т.п.).</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В обосновании должны быть указаны следующие сведения: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lastRenderedPageBreak/>
        <w:t>размер запрашиваемых средств, его обоснование, включая сметно-финансовые расчеты;</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цели расходования средств;</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обоснование недостаточности средств, находящихся в распоряжении;</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мотивированное обоснование непредвиденности расходов.</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3.3 Ходатайство о выделении средств из резервного фонда на финансирование непредвиденных расходов направляется главе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К указанному ходатайству должны быть приложены обоснование и документы, указанные в пункте 3.2 настоящего Положения.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3.4. Глава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направляет поступившие документы на рассмотрение в </w:t>
      </w:r>
      <w:r w:rsidR="00715D95">
        <w:rPr>
          <w:rFonts w:ascii="Times New Roman" w:hAnsi="Times New Roman" w:cs="Times New Roman"/>
          <w:sz w:val="29"/>
          <w:szCs w:val="29"/>
        </w:rPr>
        <w:t>Администрацию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По результатам рассмотрения представленного ходатайства с приложенными к нему документами </w:t>
      </w:r>
      <w:r w:rsidR="00715D95">
        <w:rPr>
          <w:rFonts w:ascii="Times New Roman" w:hAnsi="Times New Roman" w:cs="Times New Roman"/>
          <w:sz w:val="29"/>
          <w:szCs w:val="29"/>
        </w:rPr>
        <w:t>Администрацию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готовит заключение о возможности выделения (положительное заключение) или о невозможности выделения (отрицательное заключение) средств из резервного фонда.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Общий срок подготовки заключения о возможности (невозможности) выделения средств из резервного фонда на цели, указанные в ходатайстве, составляет 10 рабочих дней со дня поступления документов в </w:t>
      </w:r>
      <w:r w:rsidR="00715D95">
        <w:rPr>
          <w:rFonts w:ascii="Times New Roman" w:hAnsi="Times New Roman" w:cs="Times New Roman"/>
          <w:sz w:val="29"/>
          <w:szCs w:val="29"/>
        </w:rPr>
        <w:t>Администрацию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от главы</w:t>
      </w:r>
      <w:r w:rsidRPr="00AC56BA">
        <w:rPr>
          <w:rFonts w:ascii="Times New Roman" w:hAnsi="Times New Roman" w:cs="Times New Roman"/>
          <w:sz w:val="29"/>
          <w:szCs w:val="29"/>
        </w:rPr>
        <w:t xml:space="preserve">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В случае положительного заключения </w:t>
      </w:r>
      <w:r w:rsidR="00715D95">
        <w:rPr>
          <w:rFonts w:ascii="Times New Roman" w:hAnsi="Times New Roman" w:cs="Times New Roman"/>
          <w:sz w:val="29"/>
          <w:szCs w:val="29"/>
        </w:rPr>
        <w:t>Администрация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готовит проект постановления </w:t>
      </w:r>
      <w:r w:rsidRPr="00AC56BA">
        <w:rPr>
          <w:rFonts w:ascii="Times New Roman" w:hAnsi="Times New Roman" w:cs="Times New Roman"/>
          <w:sz w:val="29"/>
          <w:szCs w:val="29"/>
        </w:rPr>
        <w:t>Адми</w:t>
      </w:r>
      <w:r w:rsidR="00715D95">
        <w:rPr>
          <w:rFonts w:ascii="Times New Roman" w:hAnsi="Times New Roman" w:cs="Times New Roman"/>
          <w:sz w:val="29"/>
          <w:szCs w:val="29"/>
        </w:rPr>
        <w:t>нистрации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о выделении средств из резервного фонда. </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В случае отрицательного заключения </w:t>
      </w:r>
      <w:r w:rsidR="00715D95">
        <w:rPr>
          <w:rFonts w:ascii="Times New Roman" w:hAnsi="Times New Roman" w:cs="Times New Roman"/>
          <w:sz w:val="29"/>
          <w:szCs w:val="29"/>
        </w:rPr>
        <w:t>Администрация 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готовит проект письма главы</w:t>
      </w:r>
      <w:r w:rsidRPr="00AC56BA">
        <w:rPr>
          <w:rFonts w:ascii="Times New Roman" w:eastAsia="Times New Roman" w:hAnsi="Times New Roman" w:cs="Times New Roman"/>
          <w:i/>
          <w:sz w:val="29"/>
          <w:szCs w:val="29"/>
          <w:lang w:eastAsia="ru-RU"/>
        </w:rPr>
        <w:t xml:space="preserve">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об отклонении ходатайства с мотивированным обоснованием отказа в выделении средств из резервного фонда.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Письмо направляется главой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 xml:space="preserve"> лицу, обратившемуся с ходатайством.</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3.5. Основаниями для отказа в выделении средств из резервного фонда на цели, указанные в ходатайстве, являются: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отсутствие или недостаточность бюджетных ассигнований резервного фонда в текущем финансовом году;</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несоответствие целей, на которые запрашиваются средства резервного фонда, полномочиям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w:t>
      </w:r>
      <w:r w:rsidRPr="00AC56BA">
        <w:rPr>
          <w:rFonts w:ascii="Times New Roman" w:eastAsia="Times New Roman" w:hAnsi="Times New Roman" w:cs="Times New Roman"/>
          <w:sz w:val="29"/>
          <w:szCs w:val="29"/>
          <w:lang w:eastAsia="ru-RU"/>
        </w:rPr>
        <w:t>;</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отсутствие обоснования и документов, указанных в </w:t>
      </w:r>
      <w:hyperlink r:id="rId30" w:anchor="Par7" w:history="1">
        <w:r w:rsidRPr="00AC56BA">
          <w:rPr>
            <w:rStyle w:val="a8"/>
            <w:rFonts w:ascii="Times New Roman" w:eastAsia="Times New Roman" w:hAnsi="Times New Roman" w:cs="Times New Roman"/>
            <w:sz w:val="29"/>
            <w:szCs w:val="29"/>
            <w:lang w:eastAsia="ru-RU"/>
          </w:rPr>
          <w:t>пункте 3.2</w:t>
        </w:r>
      </w:hyperlink>
      <w:r w:rsidRPr="00AC56BA">
        <w:rPr>
          <w:rFonts w:ascii="Times New Roman" w:eastAsia="Times New Roman" w:hAnsi="Times New Roman" w:cs="Times New Roman"/>
          <w:sz w:val="29"/>
          <w:szCs w:val="29"/>
          <w:lang w:eastAsia="ru-RU"/>
        </w:rPr>
        <w:t xml:space="preserve"> настоящего Положения.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p>
    <w:p w:rsidR="00764263" w:rsidRPr="00AC56BA" w:rsidRDefault="00764263" w:rsidP="00764263">
      <w:pPr>
        <w:autoSpaceDE w:val="0"/>
        <w:autoSpaceDN w:val="0"/>
        <w:adjustRightInd w:val="0"/>
        <w:spacing w:after="0" w:line="240" w:lineRule="auto"/>
        <w:ind w:firstLine="720"/>
        <w:jc w:val="center"/>
        <w:rPr>
          <w:rFonts w:ascii="Times New Roman" w:hAnsi="Times New Roman" w:cs="Times New Roman"/>
          <w:b/>
          <w:sz w:val="29"/>
          <w:szCs w:val="29"/>
        </w:rPr>
      </w:pPr>
      <w:r w:rsidRPr="00AC56BA">
        <w:rPr>
          <w:rFonts w:ascii="Times New Roman" w:hAnsi="Times New Roman" w:cs="Times New Roman"/>
          <w:b/>
          <w:sz w:val="29"/>
          <w:szCs w:val="29"/>
        </w:rPr>
        <w:t xml:space="preserve">4.  </w:t>
      </w:r>
      <w:r w:rsidRPr="00AC56BA">
        <w:rPr>
          <w:rFonts w:ascii="Times New Roman" w:eastAsia="Times New Roman" w:hAnsi="Times New Roman" w:cs="Times New Roman"/>
          <w:b/>
          <w:sz w:val="29"/>
          <w:szCs w:val="29"/>
          <w:lang w:eastAsia="ru-RU"/>
        </w:rPr>
        <w:t xml:space="preserve"> Контроль за расходованием средств резервного фонда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color w:val="FF0000"/>
          <w:sz w:val="29"/>
          <w:szCs w:val="29"/>
          <w:lang w:eastAsia="ru-RU"/>
        </w:rPr>
      </w:pPr>
      <w:r w:rsidRPr="00AC56BA">
        <w:rPr>
          <w:rFonts w:ascii="Times New Roman" w:eastAsia="Times New Roman" w:hAnsi="Times New Roman" w:cs="Times New Roman"/>
          <w:sz w:val="29"/>
          <w:szCs w:val="29"/>
          <w:lang w:eastAsia="ru-RU"/>
        </w:rPr>
        <w:t xml:space="preserve">Контроль за расходованием средств резервного фонда осуществляется </w:t>
      </w:r>
      <w:r w:rsidR="00715D95">
        <w:rPr>
          <w:rFonts w:ascii="Times New Roman" w:hAnsi="Times New Roman" w:cs="Times New Roman"/>
          <w:sz w:val="29"/>
          <w:szCs w:val="29"/>
        </w:rPr>
        <w:t>Администрацией Качалинского</w:t>
      </w:r>
      <w:r w:rsidRPr="00AC56BA">
        <w:rPr>
          <w:rFonts w:ascii="Times New Roman" w:hAnsi="Times New Roman" w:cs="Times New Roman"/>
          <w:sz w:val="29"/>
          <w:szCs w:val="29"/>
        </w:rPr>
        <w:t xml:space="preserve"> сельского поселения.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Резервный фонд исполняется в течение финансового года. Неиспользованные остатки резервного фонда на следующий год не переносятся.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Получатели средств резервного фонда, представляют в </w:t>
      </w:r>
      <w:r w:rsidR="00715D95">
        <w:rPr>
          <w:rFonts w:ascii="Times New Roman" w:hAnsi="Times New Roman" w:cs="Times New Roman"/>
          <w:sz w:val="29"/>
          <w:szCs w:val="29"/>
        </w:rPr>
        <w:t>Администрацию Качалинского</w:t>
      </w:r>
      <w:r w:rsidRPr="00AC56BA">
        <w:rPr>
          <w:rFonts w:ascii="Times New Roman" w:hAnsi="Times New Roman" w:cs="Times New Roman"/>
          <w:sz w:val="29"/>
          <w:szCs w:val="29"/>
        </w:rPr>
        <w:t>сельского поселения</w:t>
      </w:r>
      <w:r w:rsidRPr="00AC56BA">
        <w:rPr>
          <w:rFonts w:ascii="Times New Roman" w:eastAsia="Times New Roman" w:hAnsi="Times New Roman" w:cs="Times New Roman"/>
          <w:sz w:val="29"/>
          <w:szCs w:val="29"/>
          <w:lang w:eastAsia="ru-RU"/>
        </w:rPr>
        <w:t xml:space="preserve"> отчет о целевом использовании средств резервного фонда.</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hAnsi="Times New Roman" w:cs="Times New Roman"/>
          <w:sz w:val="29"/>
          <w:szCs w:val="29"/>
        </w:rPr>
        <w:t>Информация об использовании бюджетных ассигнований резервных фондов в виде отчета прилагается к годовому отчету об испо</w:t>
      </w:r>
      <w:r w:rsidR="00715D95">
        <w:rPr>
          <w:rFonts w:ascii="Times New Roman" w:hAnsi="Times New Roman" w:cs="Times New Roman"/>
          <w:sz w:val="29"/>
          <w:szCs w:val="29"/>
        </w:rPr>
        <w:t>лнении бюджета Качалинского</w:t>
      </w:r>
      <w:r w:rsidRPr="00AC56BA">
        <w:rPr>
          <w:rFonts w:ascii="Times New Roman" w:hAnsi="Times New Roman" w:cs="Times New Roman"/>
          <w:sz w:val="29"/>
          <w:szCs w:val="29"/>
        </w:rPr>
        <w:t xml:space="preserve"> сельского поселения.</w:t>
      </w:r>
    </w:p>
    <w:p w:rsidR="00764263" w:rsidRPr="00AC56BA" w:rsidRDefault="00764263" w:rsidP="00764263">
      <w:pPr>
        <w:autoSpaceDE w:val="0"/>
        <w:autoSpaceDN w:val="0"/>
        <w:adjustRightInd w:val="0"/>
        <w:spacing w:after="0" w:line="240" w:lineRule="auto"/>
        <w:ind w:firstLine="540"/>
        <w:rPr>
          <w:rFonts w:ascii="Times New Roman" w:eastAsia="Times New Roman" w:hAnsi="Times New Roman" w:cs="Times New Roman"/>
          <w:sz w:val="29"/>
          <w:szCs w:val="29"/>
          <w:lang w:eastAsia="ru-RU"/>
        </w:rPr>
      </w:pPr>
      <w:r w:rsidRPr="00AC56BA">
        <w:rPr>
          <w:rFonts w:ascii="Times New Roman" w:eastAsia="Times New Roman" w:hAnsi="Times New Roman" w:cs="Times New Roman"/>
          <w:sz w:val="29"/>
          <w:szCs w:val="29"/>
          <w:lang w:eastAsia="ru-RU"/>
        </w:rPr>
        <w:t xml:space="preserve">Расходы, произведенные за счет средств резервного фонда, отражаются в отчете об исполнении бюджета </w:t>
      </w:r>
      <w:r w:rsidR="00715D95">
        <w:rPr>
          <w:rFonts w:ascii="Times New Roman" w:hAnsi="Times New Roman" w:cs="Times New Roman"/>
          <w:sz w:val="29"/>
          <w:szCs w:val="29"/>
        </w:rPr>
        <w:t>Качалинского</w:t>
      </w:r>
      <w:r w:rsidRPr="00AC56BA">
        <w:rPr>
          <w:rFonts w:ascii="Times New Roman" w:hAnsi="Times New Roman" w:cs="Times New Roman"/>
          <w:sz w:val="29"/>
          <w:szCs w:val="29"/>
        </w:rPr>
        <w:t xml:space="preserve"> сельского поселения </w:t>
      </w:r>
      <w:r w:rsidRPr="00AC56BA">
        <w:rPr>
          <w:rFonts w:ascii="Times New Roman" w:eastAsia="Times New Roman" w:hAnsi="Times New Roman" w:cs="Times New Roman"/>
          <w:sz w:val="29"/>
          <w:szCs w:val="29"/>
          <w:lang w:eastAsia="ru-RU"/>
        </w:rPr>
        <w:t>по соответствующим кодам бюджетной классификации.</w:t>
      </w:r>
    </w:p>
    <w:p w:rsidR="00764263" w:rsidRPr="00AC56BA" w:rsidRDefault="00764263" w:rsidP="00764263">
      <w:pPr>
        <w:autoSpaceDE w:val="0"/>
        <w:autoSpaceDN w:val="0"/>
        <w:adjustRightInd w:val="0"/>
        <w:spacing w:after="0" w:line="240" w:lineRule="auto"/>
        <w:ind w:firstLine="720"/>
        <w:rPr>
          <w:rFonts w:ascii="Times New Roman" w:hAnsi="Times New Roman" w:cs="Times New Roman"/>
          <w:sz w:val="29"/>
          <w:szCs w:val="29"/>
        </w:rPr>
      </w:pPr>
    </w:p>
    <w:p w:rsidR="00764263" w:rsidRPr="00AC56BA" w:rsidRDefault="00764263" w:rsidP="00764263">
      <w:pPr>
        <w:autoSpaceDE w:val="0"/>
        <w:autoSpaceDN w:val="0"/>
        <w:adjustRightInd w:val="0"/>
        <w:spacing w:after="0" w:line="240" w:lineRule="auto"/>
        <w:ind w:firstLine="720"/>
        <w:rPr>
          <w:rFonts w:ascii="Times New Roman" w:hAnsi="Times New Roman" w:cs="Times New Roman"/>
          <w:sz w:val="29"/>
          <w:szCs w:val="29"/>
        </w:rPr>
      </w:pPr>
    </w:p>
    <w:p w:rsidR="00764263" w:rsidRPr="00AC56BA" w:rsidRDefault="00764263" w:rsidP="00764263">
      <w:pPr>
        <w:spacing w:after="0" w:line="240" w:lineRule="auto"/>
        <w:rPr>
          <w:rFonts w:ascii="Times New Roman" w:hAnsi="Times New Roman" w:cs="Times New Roman"/>
          <w:szCs w:val="28"/>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764263" w:rsidRPr="00AC56BA" w:rsidRDefault="00764263" w:rsidP="00764263">
      <w:pPr>
        <w:tabs>
          <w:tab w:val="left" w:pos="3945"/>
        </w:tabs>
        <w:rPr>
          <w:rFonts w:ascii="Times New Roman" w:eastAsia="Times New Roman" w:hAnsi="Times New Roman" w:cs="Times New Roman"/>
          <w:sz w:val="24"/>
          <w:szCs w:val="20"/>
          <w:lang w:eastAsia="ar-SA"/>
        </w:rPr>
      </w:pPr>
    </w:p>
    <w:p w:rsidR="001724C2" w:rsidRPr="00AC56BA" w:rsidRDefault="00764263" w:rsidP="00764263">
      <w:pPr>
        <w:tabs>
          <w:tab w:val="left" w:pos="3945"/>
        </w:tabs>
        <w:rPr>
          <w:rFonts w:ascii="Times New Roman" w:eastAsia="Times New Roman" w:hAnsi="Times New Roman" w:cs="Times New Roman"/>
          <w:sz w:val="24"/>
          <w:szCs w:val="20"/>
          <w:lang w:eastAsia="ar-SA"/>
        </w:rPr>
      </w:pPr>
      <w:r w:rsidRPr="00AC56BA">
        <w:rPr>
          <w:rFonts w:ascii="Times New Roman" w:eastAsia="Times New Roman" w:hAnsi="Times New Roman" w:cs="Times New Roman"/>
          <w:sz w:val="24"/>
          <w:szCs w:val="20"/>
          <w:lang w:eastAsia="ar-SA"/>
        </w:rPr>
        <w:tab/>
      </w:r>
    </w:p>
    <w:sectPr w:rsidR="001724C2" w:rsidRPr="00AC56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85B" w:rsidRDefault="007C385B">
      <w:pPr>
        <w:spacing w:after="0" w:line="240" w:lineRule="auto"/>
      </w:pPr>
      <w:r>
        <w:separator/>
      </w:r>
    </w:p>
  </w:endnote>
  <w:endnote w:type="continuationSeparator" w:id="0">
    <w:p w:rsidR="007C385B" w:rsidRDefault="007C3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85B" w:rsidRDefault="007C385B">
      <w:pPr>
        <w:spacing w:after="0" w:line="240" w:lineRule="auto"/>
      </w:pPr>
      <w:r>
        <w:separator/>
      </w:r>
    </w:p>
  </w:footnote>
  <w:footnote w:type="continuationSeparator" w:id="0">
    <w:p w:rsidR="007C385B" w:rsidRDefault="007C3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4A" w:rsidRDefault="0087064A" w:rsidP="00764263">
    <w:pPr>
      <w:pStyle w:val="a5"/>
      <w:framePr w:wrap="around" w:vAnchor="text" w:hAnchor="margin" w:xAlign="right" w:y="1"/>
      <w:rPr>
        <w:rStyle w:val="a7"/>
        <w:rFonts w:eastAsia="Arial Unicode MS"/>
      </w:rPr>
    </w:pPr>
    <w:r>
      <w:rPr>
        <w:rStyle w:val="a7"/>
        <w:rFonts w:eastAsia="Arial Unicode MS"/>
      </w:rPr>
      <w:fldChar w:fldCharType="begin"/>
    </w:r>
    <w:r>
      <w:rPr>
        <w:rStyle w:val="a7"/>
        <w:rFonts w:eastAsia="Arial Unicode MS"/>
      </w:rPr>
      <w:instrText xml:space="preserve">PAGE  </w:instrText>
    </w:r>
    <w:r>
      <w:rPr>
        <w:rStyle w:val="a7"/>
        <w:rFonts w:eastAsia="Arial Unicode MS"/>
      </w:rPr>
      <w:fldChar w:fldCharType="separate"/>
    </w:r>
    <w:r>
      <w:rPr>
        <w:rStyle w:val="a7"/>
        <w:rFonts w:eastAsia="Arial Unicode MS"/>
        <w:noProof/>
      </w:rPr>
      <w:t>7</w:t>
    </w:r>
    <w:r>
      <w:rPr>
        <w:rStyle w:val="a7"/>
        <w:rFonts w:eastAsia="Arial Unicode MS"/>
      </w:rPr>
      <w:fldChar w:fldCharType="end"/>
    </w:r>
  </w:p>
  <w:p w:rsidR="0087064A" w:rsidRDefault="0087064A" w:rsidP="0076426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4A" w:rsidRDefault="0087064A" w:rsidP="00764263">
    <w:pPr>
      <w:pStyle w:val="a5"/>
      <w:framePr w:wrap="around" w:vAnchor="text" w:hAnchor="margin" w:xAlign="right" w:y="1"/>
      <w:rPr>
        <w:rStyle w:val="a7"/>
        <w:rFonts w:eastAsia="Arial Unicode MS"/>
      </w:rPr>
    </w:pPr>
    <w:r>
      <w:rPr>
        <w:rStyle w:val="a7"/>
        <w:rFonts w:eastAsia="Arial Unicode MS"/>
      </w:rPr>
      <w:fldChar w:fldCharType="begin"/>
    </w:r>
    <w:r>
      <w:rPr>
        <w:rStyle w:val="a7"/>
        <w:rFonts w:eastAsia="Arial Unicode MS"/>
      </w:rPr>
      <w:instrText xml:space="preserve">PAGE  </w:instrText>
    </w:r>
    <w:r>
      <w:rPr>
        <w:rStyle w:val="a7"/>
        <w:rFonts w:eastAsia="Arial Unicode MS"/>
      </w:rPr>
      <w:fldChar w:fldCharType="separate"/>
    </w:r>
    <w:r w:rsidR="00BC3DC0">
      <w:rPr>
        <w:rStyle w:val="a7"/>
        <w:rFonts w:eastAsia="Arial Unicode MS"/>
        <w:noProof/>
      </w:rPr>
      <w:t>57</w:t>
    </w:r>
    <w:r>
      <w:rPr>
        <w:rStyle w:val="a7"/>
        <w:rFonts w:eastAsia="Arial Unicode MS"/>
      </w:rPr>
      <w:fldChar w:fldCharType="end"/>
    </w:r>
  </w:p>
  <w:p w:rsidR="0087064A" w:rsidRDefault="0087064A" w:rsidP="0076426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8F0"/>
    <w:multiLevelType w:val="hybridMultilevel"/>
    <w:tmpl w:val="2A0458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65A3987"/>
    <w:multiLevelType w:val="hybridMultilevel"/>
    <w:tmpl w:val="7A8A9F4A"/>
    <w:lvl w:ilvl="0" w:tplc="0419000F">
      <w:start w:val="1"/>
      <w:numFmt w:val="decimal"/>
      <w:lvlText w:val="%1."/>
      <w:lvlJc w:val="left"/>
      <w:pPr>
        <w:ind w:left="644" w:hanging="360"/>
      </w:p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 w15:restartNumberingAfterBreak="0">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4" w15:restartNumberingAfterBreak="0">
    <w:nsid w:val="36EA7592"/>
    <w:multiLevelType w:val="hybridMultilevel"/>
    <w:tmpl w:val="7A8A9F4A"/>
    <w:lvl w:ilvl="0" w:tplc="0419000F">
      <w:start w:val="1"/>
      <w:numFmt w:val="decimal"/>
      <w:lvlText w:val="%1."/>
      <w:lvlJc w:val="left"/>
      <w:pPr>
        <w:ind w:left="644" w:hanging="360"/>
      </w:p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5" w15:restartNumberingAfterBreak="0">
    <w:nsid w:val="43D927E7"/>
    <w:multiLevelType w:val="hybridMultilevel"/>
    <w:tmpl w:val="7282684C"/>
    <w:lvl w:ilvl="0" w:tplc="0419000F">
      <w:start w:val="1"/>
      <w:numFmt w:val="decimal"/>
      <w:lvlText w:val="%1."/>
      <w:lvlJc w:val="left"/>
      <w:pPr>
        <w:ind w:left="644" w:hanging="360"/>
      </w:p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15:restartNumberingAfterBreak="0">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4B2616"/>
    <w:multiLevelType w:val="hybridMultilevel"/>
    <w:tmpl w:val="FDBE14A0"/>
    <w:lvl w:ilvl="0" w:tplc="0419000F">
      <w:start w:val="1"/>
      <w:numFmt w:val="decimal"/>
      <w:lvlText w:val="%1."/>
      <w:lvlJc w:val="left"/>
      <w:pPr>
        <w:tabs>
          <w:tab w:val="num" w:pos="720"/>
        </w:tabs>
        <w:ind w:left="720" w:hanging="36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8" w15:restartNumberingAfterBreak="0">
    <w:nsid w:val="6D9652FE"/>
    <w:multiLevelType w:val="hybridMultilevel"/>
    <w:tmpl w:val="CDBE6C5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1"/>
  </w:num>
  <w:num w:numId="4">
    <w:abstractNumId w:val="7"/>
  </w:num>
  <w:num w:numId="5">
    <w:abstractNumId w:val="3"/>
  </w:num>
  <w:num w:numId="6">
    <w:abstractNumId w:val="2"/>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38"/>
    <w:rsid w:val="00087338"/>
    <w:rsid w:val="00145F09"/>
    <w:rsid w:val="001724C2"/>
    <w:rsid w:val="00192D71"/>
    <w:rsid w:val="005836B3"/>
    <w:rsid w:val="00715D95"/>
    <w:rsid w:val="00751CE8"/>
    <w:rsid w:val="00764263"/>
    <w:rsid w:val="0079622E"/>
    <w:rsid w:val="007C385B"/>
    <w:rsid w:val="0087064A"/>
    <w:rsid w:val="008800EC"/>
    <w:rsid w:val="009000E8"/>
    <w:rsid w:val="00956AAC"/>
    <w:rsid w:val="00AA2416"/>
    <w:rsid w:val="00AC56BA"/>
    <w:rsid w:val="00B07D69"/>
    <w:rsid w:val="00B44B74"/>
    <w:rsid w:val="00BC3DC0"/>
    <w:rsid w:val="00C20B66"/>
    <w:rsid w:val="00D8137D"/>
    <w:rsid w:val="00DE6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B5E951-FF7F-4428-B7A7-B5A77907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C2"/>
    <w:pPr>
      <w:spacing w:line="256" w:lineRule="auto"/>
    </w:pPr>
  </w:style>
  <w:style w:type="paragraph" w:styleId="1">
    <w:name w:val="heading 1"/>
    <w:basedOn w:val="a"/>
    <w:next w:val="a"/>
    <w:link w:val="10"/>
    <w:uiPriority w:val="9"/>
    <w:qFormat/>
    <w:rsid w:val="00764263"/>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semiHidden/>
    <w:unhideWhenUsed/>
    <w:qFormat/>
    <w:rsid w:val="00764263"/>
    <w:pPr>
      <w:spacing w:before="200" w:after="0" w:line="271" w:lineRule="auto"/>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semiHidden/>
    <w:unhideWhenUsed/>
    <w:qFormat/>
    <w:rsid w:val="00764263"/>
    <w:pPr>
      <w:keepNext/>
      <w:spacing w:after="0" w:line="240" w:lineRule="auto"/>
      <w:ind w:left="360"/>
      <w:outlineLvl w:val="2"/>
    </w:pPr>
    <w:rPr>
      <w:rFonts w:ascii="Times New Roman" w:eastAsia="Times New Roman" w:hAnsi="Times New Roman" w:cs="Times New Roman"/>
      <w:bCs/>
      <w:sz w:val="28"/>
      <w:szCs w:val="24"/>
      <w:lang w:eastAsia="ru-RU"/>
    </w:rPr>
  </w:style>
  <w:style w:type="paragraph" w:styleId="4">
    <w:name w:val="heading 4"/>
    <w:basedOn w:val="a"/>
    <w:next w:val="a"/>
    <w:link w:val="40"/>
    <w:uiPriority w:val="9"/>
    <w:semiHidden/>
    <w:unhideWhenUsed/>
    <w:qFormat/>
    <w:rsid w:val="00764263"/>
    <w:pPr>
      <w:spacing w:after="0" w:line="271"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764263"/>
    <w:pPr>
      <w:spacing w:after="0" w:line="271"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764263"/>
    <w:pPr>
      <w:shd w:val="clear" w:color="auto" w:fill="FFFFFF" w:themeFill="background1"/>
      <w:spacing w:after="0" w:line="271"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764263"/>
    <w:pPr>
      <w:spacing w:after="0" w:line="276" w:lineRule="auto"/>
      <w:outlineLvl w:val="6"/>
    </w:pPr>
    <w:rPr>
      <w:rFonts w:asciiTheme="majorHAnsi" w:hAnsiTheme="majorHAnsi" w:cstheme="majorBidi"/>
      <w:b/>
      <w:bCs/>
      <w:i/>
      <w:iCs/>
      <w:color w:val="5A5A5A" w:themeColor="text1" w:themeTint="A5"/>
      <w:sz w:val="20"/>
      <w:szCs w:val="20"/>
      <w:lang w:val="en-US" w:bidi="en-US"/>
    </w:rPr>
  </w:style>
  <w:style w:type="paragraph" w:styleId="8">
    <w:name w:val="heading 8"/>
    <w:basedOn w:val="a"/>
    <w:next w:val="a"/>
    <w:link w:val="80"/>
    <w:uiPriority w:val="9"/>
    <w:semiHidden/>
    <w:unhideWhenUsed/>
    <w:qFormat/>
    <w:rsid w:val="00764263"/>
    <w:pPr>
      <w:spacing w:after="0" w:line="276" w:lineRule="auto"/>
      <w:outlineLvl w:val="7"/>
    </w:pPr>
    <w:rPr>
      <w:rFonts w:asciiTheme="majorHAnsi" w:hAnsiTheme="majorHAnsi" w:cstheme="majorBidi"/>
      <w:b/>
      <w:bCs/>
      <w:color w:val="7F7F7F" w:themeColor="text1" w:themeTint="80"/>
      <w:sz w:val="20"/>
      <w:szCs w:val="20"/>
      <w:lang w:val="en-US" w:bidi="en-US"/>
    </w:rPr>
  </w:style>
  <w:style w:type="paragraph" w:styleId="9">
    <w:name w:val="heading 9"/>
    <w:basedOn w:val="a"/>
    <w:next w:val="a"/>
    <w:link w:val="90"/>
    <w:uiPriority w:val="9"/>
    <w:semiHidden/>
    <w:unhideWhenUsed/>
    <w:qFormat/>
    <w:rsid w:val="00764263"/>
    <w:pPr>
      <w:spacing w:after="0" w:line="271" w:lineRule="auto"/>
      <w:outlineLvl w:val="8"/>
    </w:pPr>
    <w:rPr>
      <w:rFonts w:asciiTheme="majorHAnsi" w:hAnsiTheme="majorHAnsi" w:cstheme="majorBidi"/>
      <w:b/>
      <w:bCs/>
      <w:i/>
      <w:iCs/>
      <w:color w:val="7F7F7F" w:themeColor="text1" w:themeTint="80"/>
      <w:sz w:val="18"/>
      <w:szCs w:val="18"/>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64263"/>
    <w:rPr>
      <w:rFonts w:ascii="Times New Roman" w:eastAsia="Times New Roman" w:hAnsi="Times New Roman" w:cs="Times New Roman"/>
      <w:bCs/>
      <w:sz w:val="28"/>
      <w:szCs w:val="24"/>
      <w:lang w:eastAsia="ru-RU"/>
    </w:rPr>
  </w:style>
  <w:style w:type="paragraph" w:styleId="a3">
    <w:name w:val="Body Text"/>
    <w:basedOn w:val="a"/>
    <w:link w:val="a4"/>
    <w:uiPriority w:val="99"/>
    <w:semiHidden/>
    <w:unhideWhenUsed/>
    <w:rsid w:val="00764263"/>
    <w:pPr>
      <w:spacing w:after="0" w:line="240" w:lineRule="auto"/>
      <w:jc w:val="both"/>
    </w:pPr>
    <w:rPr>
      <w:rFonts w:ascii="Times New Roman" w:eastAsia="Calibri" w:hAnsi="Times New Roman" w:cs="Times New Roman"/>
      <w:sz w:val="28"/>
      <w:szCs w:val="20"/>
      <w:lang w:eastAsia="ru-RU"/>
    </w:rPr>
  </w:style>
  <w:style w:type="character" w:customStyle="1" w:styleId="a4">
    <w:name w:val="Основной текст Знак"/>
    <w:basedOn w:val="a0"/>
    <w:link w:val="a3"/>
    <w:uiPriority w:val="99"/>
    <w:semiHidden/>
    <w:rsid w:val="00764263"/>
    <w:rPr>
      <w:rFonts w:ascii="Times New Roman" w:eastAsia="Calibri" w:hAnsi="Times New Roman" w:cs="Times New Roman"/>
      <w:sz w:val="28"/>
      <w:szCs w:val="20"/>
      <w:lang w:eastAsia="ru-RU"/>
    </w:rPr>
  </w:style>
  <w:style w:type="paragraph" w:customStyle="1" w:styleId="ConsPlusNormal">
    <w:name w:val="ConsPlusNormal"/>
    <w:link w:val="ConsPlusNormal0"/>
    <w:rsid w:val="00764263"/>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ConsPlusNormal0">
    <w:name w:val="ConsPlusNormal Знак"/>
    <w:link w:val="ConsPlusNormal"/>
    <w:locked/>
    <w:rsid w:val="00764263"/>
    <w:rPr>
      <w:rFonts w:ascii="Times New Roman" w:eastAsia="Calibri" w:hAnsi="Times New Roman" w:cs="Times New Roman"/>
      <w:sz w:val="28"/>
      <w:szCs w:val="28"/>
    </w:rPr>
  </w:style>
  <w:style w:type="paragraph" w:styleId="a5">
    <w:name w:val="header"/>
    <w:basedOn w:val="a"/>
    <w:link w:val="a6"/>
    <w:rsid w:val="0076426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764263"/>
    <w:rPr>
      <w:rFonts w:ascii="Times New Roman" w:eastAsia="Times New Roman" w:hAnsi="Times New Roman" w:cs="Times New Roman"/>
      <w:sz w:val="24"/>
      <w:szCs w:val="24"/>
      <w:lang w:eastAsia="ru-RU"/>
    </w:rPr>
  </w:style>
  <w:style w:type="character" w:styleId="a7">
    <w:name w:val="page number"/>
    <w:basedOn w:val="a0"/>
    <w:rsid w:val="00764263"/>
  </w:style>
  <w:style w:type="character" w:styleId="a8">
    <w:name w:val="Hyperlink"/>
    <w:basedOn w:val="a0"/>
    <w:rsid w:val="00764263"/>
    <w:rPr>
      <w:color w:val="336699"/>
      <w:u w:val="single"/>
    </w:rPr>
  </w:style>
  <w:style w:type="paragraph" w:customStyle="1" w:styleId="ConsPlusTitle">
    <w:name w:val="ConsPlusTitle"/>
    <w:uiPriority w:val="99"/>
    <w:rsid w:val="007642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No Spacing"/>
    <w:uiPriority w:val="99"/>
    <w:qFormat/>
    <w:rsid w:val="0076426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64263"/>
    <w:rPr>
      <w:rFonts w:asciiTheme="majorHAnsi" w:hAnsiTheme="majorHAnsi" w:cstheme="majorBidi"/>
      <w:smallCaps/>
      <w:spacing w:val="5"/>
      <w:sz w:val="36"/>
      <w:szCs w:val="36"/>
      <w:lang w:val="en-US" w:bidi="en-US"/>
    </w:rPr>
  </w:style>
  <w:style w:type="character" w:customStyle="1" w:styleId="20">
    <w:name w:val="Заголовок 2 Знак"/>
    <w:basedOn w:val="a0"/>
    <w:link w:val="2"/>
    <w:uiPriority w:val="9"/>
    <w:semiHidden/>
    <w:rsid w:val="00764263"/>
    <w:rPr>
      <w:rFonts w:asciiTheme="majorHAnsi" w:hAnsiTheme="majorHAnsi" w:cstheme="majorBidi"/>
      <w:smallCaps/>
      <w:sz w:val="28"/>
      <w:szCs w:val="28"/>
      <w:lang w:val="en-US" w:bidi="en-US"/>
    </w:rPr>
  </w:style>
  <w:style w:type="character" w:customStyle="1" w:styleId="40">
    <w:name w:val="Заголовок 4 Знак"/>
    <w:basedOn w:val="a0"/>
    <w:link w:val="4"/>
    <w:uiPriority w:val="9"/>
    <w:semiHidden/>
    <w:rsid w:val="00764263"/>
    <w:rPr>
      <w:rFonts w:asciiTheme="majorHAnsi" w:hAnsiTheme="majorHAnsi" w:cstheme="majorBidi"/>
      <w:b/>
      <w:bCs/>
      <w:spacing w:val="5"/>
      <w:sz w:val="24"/>
      <w:szCs w:val="24"/>
      <w:lang w:val="en-US" w:bidi="en-US"/>
    </w:rPr>
  </w:style>
  <w:style w:type="character" w:customStyle="1" w:styleId="50">
    <w:name w:val="Заголовок 5 Знак"/>
    <w:basedOn w:val="a0"/>
    <w:link w:val="5"/>
    <w:uiPriority w:val="9"/>
    <w:semiHidden/>
    <w:rsid w:val="00764263"/>
    <w:rPr>
      <w:rFonts w:asciiTheme="majorHAnsi" w:hAnsiTheme="majorHAnsi" w:cstheme="majorBidi"/>
      <w:i/>
      <w:iCs/>
      <w:sz w:val="24"/>
      <w:szCs w:val="24"/>
      <w:lang w:val="en-US" w:bidi="en-US"/>
    </w:rPr>
  </w:style>
  <w:style w:type="character" w:customStyle="1" w:styleId="60">
    <w:name w:val="Заголовок 6 Знак"/>
    <w:basedOn w:val="a0"/>
    <w:link w:val="6"/>
    <w:uiPriority w:val="9"/>
    <w:semiHidden/>
    <w:rsid w:val="00764263"/>
    <w:rPr>
      <w:rFonts w:asciiTheme="majorHAnsi" w:hAnsiTheme="majorHAnsi" w:cstheme="majorBidi"/>
      <w:b/>
      <w:bCs/>
      <w:color w:val="595959" w:themeColor="text1" w:themeTint="A6"/>
      <w:spacing w:val="5"/>
      <w:shd w:val="clear" w:color="auto" w:fill="FFFFFF" w:themeFill="background1"/>
      <w:lang w:val="en-US" w:bidi="en-US"/>
    </w:rPr>
  </w:style>
  <w:style w:type="character" w:customStyle="1" w:styleId="70">
    <w:name w:val="Заголовок 7 Знак"/>
    <w:basedOn w:val="a0"/>
    <w:link w:val="7"/>
    <w:uiPriority w:val="9"/>
    <w:semiHidden/>
    <w:rsid w:val="00764263"/>
    <w:rPr>
      <w:rFonts w:asciiTheme="majorHAnsi" w:hAnsiTheme="majorHAnsi" w:cstheme="majorBidi"/>
      <w:b/>
      <w:bCs/>
      <w:i/>
      <w:iCs/>
      <w:color w:val="5A5A5A" w:themeColor="text1" w:themeTint="A5"/>
      <w:sz w:val="20"/>
      <w:szCs w:val="20"/>
      <w:lang w:val="en-US" w:bidi="en-US"/>
    </w:rPr>
  </w:style>
  <w:style w:type="character" w:customStyle="1" w:styleId="80">
    <w:name w:val="Заголовок 8 Знак"/>
    <w:basedOn w:val="a0"/>
    <w:link w:val="8"/>
    <w:uiPriority w:val="9"/>
    <w:semiHidden/>
    <w:rsid w:val="00764263"/>
    <w:rPr>
      <w:rFonts w:asciiTheme="majorHAnsi" w:hAnsiTheme="majorHAnsi" w:cstheme="majorBidi"/>
      <w:b/>
      <w:bCs/>
      <w:color w:val="7F7F7F" w:themeColor="text1" w:themeTint="80"/>
      <w:sz w:val="20"/>
      <w:szCs w:val="20"/>
      <w:lang w:val="en-US" w:bidi="en-US"/>
    </w:rPr>
  </w:style>
  <w:style w:type="character" w:customStyle="1" w:styleId="90">
    <w:name w:val="Заголовок 9 Знак"/>
    <w:basedOn w:val="a0"/>
    <w:link w:val="9"/>
    <w:uiPriority w:val="9"/>
    <w:semiHidden/>
    <w:rsid w:val="00764263"/>
    <w:rPr>
      <w:rFonts w:asciiTheme="majorHAnsi" w:hAnsiTheme="majorHAnsi" w:cstheme="majorBidi"/>
      <w:b/>
      <w:bCs/>
      <w:i/>
      <w:iCs/>
      <w:color w:val="7F7F7F" w:themeColor="text1" w:themeTint="80"/>
      <w:sz w:val="18"/>
      <w:szCs w:val="18"/>
      <w:lang w:val="en-US" w:bidi="en-US"/>
    </w:rPr>
  </w:style>
  <w:style w:type="character" w:customStyle="1" w:styleId="aa">
    <w:name w:val="Название Знак"/>
    <w:basedOn w:val="a0"/>
    <w:link w:val="ab"/>
    <w:uiPriority w:val="10"/>
    <w:rsid w:val="00764263"/>
    <w:rPr>
      <w:rFonts w:asciiTheme="majorHAnsi" w:hAnsiTheme="majorHAnsi" w:cstheme="majorBidi"/>
      <w:smallCaps/>
      <w:sz w:val="52"/>
      <w:szCs w:val="52"/>
      <w:lang w:val="en-US" w:bidi="en-US"/>
    </w:rPr>
  </w:style>
  <w:style w:type="paragraph" w:styleId="ab">
    <w:name w:val="Title"/>
    <w:basedOn w:val="a"/>
    <w:next w:val="a"/>
    <w:link w:val="aa"/>
    <w:uiPriority w:val="10"/>
    <w:qFormat/>
    <w:rsid w:val="00764263"/>
    <w:pPr>
      <w:spacing w:after="300" w:line="240" w:lineRule="auto"/>
      <w:contextualSpacing/>
    </w:pPr>
    <w:rPr>
      <w:rFonts w:asciiTheme="majorHAnsi" w:hAnsiTheme="majorHAnsi" w:cstheme="majorBidi"/>
      <w:smallCaps/>
      <w:sz w:val="52"/>
      <w:szCs w:val="52"/>
      <w:lang w:val="en-US" w:bidi="en-US"/>
    </w:rPr>
  </w:style>
  <w:style w:type="character" w:customStyle="1" w:styleId="ac">
    <w:name w:val="Подзаголовок Знак"/>
    <w:basedOn w:val="a0"/>
    <w:link w:val="ad"/>
    <w:uiPriority w:val="11"/>
    <w:rsid w:val="00764263"/>
    <w:rPr>
      <w:rFonts w:asciiTheme="majorHAnsi" w:hAnsiTheme="majorHAnsi" w:cstheme="majorBidi"/>
      <w:i/>
      <w:iCs/>
      <w:smallCaps/>
      <w:spacing w:val="10"/>
      <w:sz w:val="28"/>
      <w:szCs w:val="28"/>
      <w:lang w:val="en-US" w:bidi="en-US"/>
    </w:rPr>
  </w:style>
  <w:style w:type="paragraph" w:styleId="ad">
    <w:name w:val="Subtitle"/>
    <w:basedOn w:val="a"/>
    <w:next w:val="a"/>
    <w:link w:val="ac"/>
    <w:uiPriority w:val="11"/>
    <w:qFormat/>
    <w:rsid w:val="00764263"/>
    <w:pPr>
      <w:spacing w:after="200" w:line="276" w:lineRule="auto"/>
    </w:pPr>
    <w:rPr>
      <w:rFonts w:asciiTheme="majorHAnsi" w:hAnsiTheme="majorHAnsi" w:cstheme="majorBidi"/>
      <w:i/>
      <w:iCs/>
      <w:smallCaps/>
      <w:spacing w:val="10"/>
      <w:sz w:val="28"/>
      <w:szCs w:val="28"/>
      <w:lang w:val="en-US" w:bidi="en-US"/>
    </w:rPr>
  </w:style>
  <w:style w:type="character" w:customStyle="1" w:styleId="21">
    <w:name w:val="Цитата 2 Знак"/>
    <w:basedOn w:val="a0"/>
    <w:link w:val="22"/>
    <w:uiPriority w:val="29"/>
    <w:rsid w:val="00764263"/>
    <w:rPr>
      <w:rFonts w:asciiTheme="majorHAnsi" w:hAnsiTheme="majorHAnsi" w:cstheme="majorBidi"/>
      <w:i/>
      <w:iCs/>
      <w:lang w:val="en-US" w:bidi="en-US"/>
    </w:rPr>
  </w:style>
  <w:style w:type="paragraph" w:styleId="22">
    <w:name w:val="Quote"/>
    <w:basedOn w:val="a"/>
    <w:next w:val="a"/>
    <w:link w:val="21"/>
    <w:uiPriority w:val="29"/>
    <w:qFormat/>
    <w:rsid w:val="00764263"/>
    <w:pPr>
      <w:spacing w:after="200" w:line="276" w:lineRule="auto"/>
    </w:pPr>
    <w:rPr>
      <w:rFonts w:asciiTheme="majorHAnsi" w:hAnsiTheme="majorHAnsi" w:cstheme="majorBidi"/>
      <w:i/>
      <w:iCs/>
      <w:lang w:val="en-US" w:bidi="en-US"/>
    </w:rPr>
  </w:style>
  <w:style w:type="character" w:customStyle="1" w:styleId="ae">
    <w:name w:val="Выделенная цитата Знак"/>
    <w:basedOn w:val="a0"/>
    <w:link w:val="af"/>
    <w:uiPriority w:val="30"/>
    <w:rsid w:val="00764263"/>
    <w:rPr>
      <w:rFonts w:asciiTheme="majorHAnsi" w:hAnsiTheme="majorHAnsi" w:cstheme="majorBidi"/>
      <w:i/>
      <w:iCs/>
      <w:lang w:val="en-US" w:bidi="en-US"/>
    </w:rPr>
  </w:style>
  <w:style w:type="paragraph" w:styleId="af">
    <w:name w:val="Intense Quote"/>
    <w:basedOn w:val="a"/>
    <w:next w:val="a"/>
    <w:link w:val="ae"/>
    <w:uiPriority w:val="30"/>
    <w:qFormat/>
    <w:rsid w:val="00764263"/>
    <w:pPr>
      <w:pBdr>
        <w:top w:val="single" w:sz="4" w:space="10" w:color="auto"/>
        <w:bottom w:val="single" w:sz="4" w:space="10" w:color="auto"/>
      </w:pBdr>
      <w:spacing w:before="240" w:after="240" w:line="300" w:lineRule="auto"/>
      <w:ind w:left="1152" w:right="1152"/>
      <w:jc w:val="both"/>
    </w:pPr>
    <w:rPr>
      <w:rFonts w:asciiTheme="majorHAnsi" w:hAnsiTheme="majorHAnsi" w:cstheme="majorBidi"/>
      <w:i/>
      <w:iCs/>
      <w:lang w:val="en-US" w:bidi="en-US"/>
    </w:rPr>
  </w:style>
  <w:style w:type="character" w:customStyle="1" w:styleId="af0">
    <w:name w:val="Текст концевой сноски Знак"/>
    <w:basedOn w:val="a0"/>
    <w:link w:val="af1"/>
    <w:semiHidden/>
    <w:rsid w:val="00764263"/>
    <w:rPr>
      <w:rFonts w:ascii="Times New Roman" w:eastAsia="Times New Roman" w:hAnsi="Times New Roman" w:cs="Times New Roman"/>
      <w:sz w:val="20"/>
      <w:szCs w:val="20"/>
      <w:lang w:eastAsia="ru-RU"/>
    </w:rPr>
  </w:style>
  <w:style w:type="paragraph" w:styleId="af1">
    <w:name w:val="endnote text"/>
    <w:basedOn w:val="a"/>
    <w:link w:val="af0"/>
    <w:semiHidden/>
    <w:unhideWhenUsed/>
    <w:rsid w:val="00764263"/>
    <w:pPr>
      <w:spacing w:after="0" w:line="240" w:lineRule="auto"/>
    </w:pPr>
    <w:rPr>
      <w:rFonts w:ascii="Times New Roman" w:eastAsia="Times New Roman" w:hAnsi="Times New Roman" w:cs="Times New Roman"/>
      <w:sz w:val="20"/>
      <w:szCs w:val="20"/>
      <w:lang w:eastAsia="ru-RU"/>
    </w:rPr>
  </w:style>
  <w:style w:type="character" w:customStyle="1" w:styleId="13">
    <w:name w:val="Обычный +13 пт Знак"/>
    <w:basedOn w:val="a0"/>
    <w:link w:val="130"/>
    <w:locked/>
    <w:rsid w:val="00764263"/>
    <w:rPr>
      <w:rFonts w:ascii="Arial" w:hAnsi="Arial" w:cs="Arial"/>
      <w:sz w:val="18"/>
      <w:szCs w:val="18"/>
    </w:rPr>
  </w:style>
  <w:style w:type="paragraph" w:customStyle="1" w:styleId="130">
    <w:name w:val="Обычный +13 пт"/>
    <w:basedOn w:val="a"/>
    <w:link w:val="13"/>
    <w:rsid w:val="00764263"/>
    <w:pPr>
      <w:spacing w:after="0" w:line="240" w:lineRule="auto"/>
      <w:ind w:firstLine="567"/>
      <w:jc w:val="both"/>
    </w:pPr>
    <w:rPr>
      <w:rFonts w:ascii="Arial" w:hAnsi="Arial" w:cs="Arial"/>
      <w:sz w:val="18"/>
      <w:szCs w:val="18"/>
    </w:rPr>
  </w:style>
  <w:style w:type="paragraph" w:styleId="31">
    <w:name w:val="Body Text Indent 3"/>
    <w:basedOn w:val="a"/>
    <w:link w:val="32"/>
    <w:uiPriority w:val="99"/>
    <w:semiHidden/>
    <w:unhideWhenUsed/>
    <w:rsid w:val="00764263"/>
    <w:pPr>
      <w:spacing w:after="120"/>
      <w:ind w:left="283"/>
    </w:pPr>
    <w:rPr>
      <w:sz w:val="16"/>
      <w:szCs w:val="16"/>
    </w:rPr>
  </w:style>
  <w:style w:type="character" w:customStyle="1" w:styleId="32">
    <w:name w:val="Основной текст с отступом 3 Знак"/>
    <w:basedOn w:val="a0"/>
    <w:link w:val="31"/>
    <w:uiPriority w:val="99"/>
    <w:semiHidden/>
    <w:rsid w:val="00764263"/>
    <w:rPr>
      <w:sz w:val="16"/>
      <w:szCs w:val="16"/>
    </w:rPr>
  </w:style>
  <w:style w:type="paragraph" w:customStyle="1" w:styleId="ConsPlusCell">
    <w:name w:val="ConsPlusCell"/>
    <w:rsid w:val="0076426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642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87064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87064A"/>
    <w:rPr>
      <w:rFonts w:ascii="Segoe UI" w:hAnsi="Segoe UI" w:cs="Segoe UI"/>
      <w:sz w:val="18"/>
      <w:szCs w:val="18"/>
    </w:rPr>
  </w:style>
  <w:style w:type="paragraph" w:styleId="af4">
    <w:name w:val="List Paragraph"/>
    <w:basedOn w:val="a"/>
    <w:uiPriority w:val="34"/>
    <w:qFormat/>
    <w:rsid w:val="00BC3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44681">
      <w:bodyDiv w:val="1"/>
      <w:marLeft w:val="0"/>
      <w:marRight w:val="0"/>
      <w:marTop w:val="0"/>
      <w:marBottom w:val="0"/>
      <w:divBdr>
        <w:top w:val="none" w:sz="0" w:space="0" w:color="auto"/>
        <w:left w:val="none" w:sz="0" w:space="0" w:color="auto"/>
        <w:bottom w:val="none" w:sz="0" w:space="0" w:color="auto"/>
        <w:right w:val="none" w:sz="0" w:space="0" w:color="auto"/>
      </w:divBdr>
    </w:div>
    <w:div w:id="87235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ganet.ru" TargetMode="External"/><Relationship Id="rId13" Type="http://schemas.openxmlformats.org/officeDocument/2006/relationships/hyperlink" Target="consultantplus://offline/main?base=RLAW180;n=62070;fld=134" TargetMode="External"/><Relationship Id="rId18" Type="http://schemas.openxmlformats.org/officeDocument/2006/relationships/hyperlink" Target="consultantplus://offline/ref=62CB38B756A420818EE82B1F5CE12ED272BFA61A98FC3E658C9D4FA8ED911644B2C269265E8C4D58A4C90CC6Q3K" TargetMode="External"/><Relationship Id="rId26" Type="http://schemas.openxmlformats.org/officeDocument/2006/relationships/hyperlink" Target="consultantplus://offline/ref=B949CACB9F812BFAF4779A4623FFCD084E5DBCA8BA65A75A1CDD645FD03D4711B7E67B506A2906D0C7F9ECAEP9J" TargetMode="External"/><Relationship Id="rId3" Type="http://schemas.openxmlformats.org/officeDocument/2006/relationships/styles" Target="styles.xml"/><Relationship Id="rId21" Type="http://schemas.openxmlformats.org/officeDocument/2006/relationships/hyperlink" Target="consultantplus://offline/ref=3FF3696CC0E72D30E85EBEEAAA3143DAF3E21AFADAAFBAF6A9CE31AAB438CFC3EDD6F931E2FC16FDA4507FcACEI" TargetMode="External"/><Relationship Id="rId7" Type="http://schemas.openxmlformats.org/officeDocument/2006/relationships/endnotes" Target="endnotes.xml"/><Relationship Id="rId12" Type="http://schemas.openxmlformats.org/officeDocument/2006/relationships/hyperlink" Target="consultantplus://offline/main?base=LAW;n=116783;fld=134" TargetMode="External"/><Relationship Id="rId17" Type="http://schemas.openxmlformats.org/officeDocument/2006/relationships/hyperlink" Target="consultantplus://offline/ref=1BDB994723FE8A2A5C2A977E5B1A6D0FD52D014751949B3CE3C7C1EF552676952840729519EFF3B4O6h3I" TargetMode="External"/><Relationship Id="rId25" Type="http://schemas.openxmlformats.org/officeDocument/2006/relationships/hyperlink" Target="consultantplus://offline/ref=B949CACB9F812BFAF4779A4623FFCD084E5DBCA8BA65A75A1CDD645FD03D4711B7E67B506A2906D0C7F9ECAEP9J" TargetMode="External"/><Relationship Id="rId2" Type="http://schemas.openxmlformats.org/officeDocument/2006/relationships/numbering" Target="numbering.xml"/><Relationship Id="rId16" Type="http://schemas.openxmlformats.org/officeDocument/2006/relationships/hyperlink" Target="file:///C:\Users\BB76~1\AppData\Local\Temp\AR_uchet_nugdayushihsya%20(02_03_17).doc" TargetMode="External"/><Relationship Id="rId20" Type="http://schemas.openxmlformats.org/officeDocument/2006/relationships/hyperlink" Target="consultantplus://offline/ref=B949CACB9F812BFAF4779A4623FFCD084E5DBCA8BA65A75A1CDD645FD03D4711B7E67B506A2906D0C7F9EDAEP8J" TargetMode="External"/><Relationship Id="rId29" Type="http://schemas.openxmlformats.org/officeDocument/2006/relationships/hyperlink" Target="consultantplus://offline/ref=3CBADADF3FD6ABD3F040363FDDC387BB135A3F205704B67DE42D3BC3EDDEB8079E0CD7935D6876519CFAF997QCr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B949CACB9F812BFAF4779A4623FFCD084E5DBCA8BA65A75A1CDD645FD03D4711B7E67B506A2906D0C7F9ECAEP9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B949CACB9F812BFAF4779A4623FFCD084E5DBCA8BA65A75A1CDD645FD03D4711B7E67B506A2906D0C7F9ECAEP9J" TargetMode="External"/><Relationship Id="rId28" Type="http://schemas.openxmlformats.org/officeDocument/2006/relationships/hyperlink" Target="consultantplus://offline/ref=3CBADADF3FD6ABD3F040363FDDC387BB135A3F205704B67DE42D3BC3EDDEB8079E0CD7935D6876519CFAF997QCrFK" TargetMode="External"/><Relationship Id="rId10" Type="http://schemas.openxmlformats.org/officeDocument/2006/relationships/header" Target="header1.xml"/><Relationship Id="rId19" Type="http://schemas.openxmlformats.org/officeDocument/2006/relationships/hyperlink" Target="consultantplus://offline/ref=62CB38B756A420818EE82B1F5CE12ED272BFA61A98FC3E658C9D4FA8ED911644B2C269265E8C4D58A4C90CC6Q3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mfc341@volganet.ru" TargetMode="External"/><Relationship Id="rId22" Type="http://schemas.openxmlformats.org/officeDocument/2006/relationships/hyperlink" Target="consultantplus://offline/ref=B949CACB9F812BFAF4779A4623FFCD084E5DBCA8BA65A75A1CDD645FD03D4711B7E67B506A2906D0C7F9EDAEPAJ" TargetMode="External"/><Relationship Id="rId27" Type="http://schemas.openxmlformats.org/officeDocument/2006/relationships/hyperlink" Target="consultantplus://offline/main?base=LAW;n=112715;fld=134;dst=1447" TargetMode="External"/><Relationship Id="rId30" Type="http://schemas.openxmlformats.org/officeDocument/2006/relationships/hyperlink" Target="file:///C:\Users\user\Documents\&#1055;&#1086;&#1083;&#1086;&#1078;&#1077;&#1085;&#1080;&#1103;,%20&#1087;&#1086;&#1089;&#1090;&#1072;&#1085;&#1086;&#1074;&#1083;&#1077;&#1085;&#1080;&#1103;%20&#1080;%20&#1088;&#1072;&#1089;&#1087;&#1086;&#1088;&#1103;&#1078;&#1077;&#1085;&#1080;&#1103;\2016%20&#1075;&#1086;&#1076;\&#1053;&#1086;&#1074;&#1072;&#1103;%20&#1087;&#1072;&#1087;&#1082;&#1072;%20(2)\RF_poslednii(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229B-E8DD-4E4F-B9C6-3987C0D83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17067</Words>
  <Characters>97285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2018-03-28T06:41:00Z</cp:lastPrinted>
  <dcterms:created xsi:type="dcterms:W3CDTF">2018-02-01T12:48:00Z</dcterms:created>
  <dcterms:modified xsi:type="dcterms:W3CDTF">2018-03-28T06:41:00Z</dcterms:modified>
</cp:coreProperties>
</file>